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6087" w14:textId="77777777" w:rsidR="00D54238" w:rsidRPr="00D54238" w:rsidRDefault="00D54238" w:rsidP="00D54238">
      <w:pPr>
        <w:spacing w:after="0" w:line="480" w:lineRule="auto"/>
        <w:jc w:val="center"/>
        <w:outlineLvl w:val="2"/>
        <w:rPr>
          <w:rFonts w:ascii="Times New Roman" w:eastAsia="Times New Roman" w:hAnsi="Times New Roman" w:cs="Times New Roman"/>
          <w:b/>
          <w:bCs/>
          <w:kern w:val="0"/>
          <w:sz w:val="24"/>
          <w:szCs w:val="24"/>
          <w14:ligatures w14:val="none"/>
        </w:rPr>
      </w:pPr>
      <w:r w:rsidRPr="00D54238">
        <w:rPr>
          <w:rFonts w:ascii="Times New Roman" w:eastAsia="Times New Roman" w:hAnsi="Times New Roman" w:cs="Times New Roman"/>
          <w:b/>
          <w:bCs/>
          <w:kern w:val="0"/>
          <w:sz w:val="24"/>
          <w:szCs w:val="24"/>
          <w14:ligatures w14:val="none"/>
        </w:rPr>
        <w:t>The Impact of Social Media on Society</w:t>
      </w:r>
    </w:p>
    <w:p w14:paraId="7A68DF26" w14:textId="77777777" w:rsidR="00D54238" w:rsidRPr="00D54238" w:rsidRDefault="00D54238" w:rsidP="00D54238">
      <w:pPr>
        <w:spacing w:after="0" w:line="480" w:lineRule="auto"/>
        <w:ind w:firstLine="720"/>
        <w:jc w:val="both"/>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Social media has revolutionized the way people communicate, interact, and share information, significantly impacting modern society. This transformation has brought both positive and negative effects, reshaping various aspects of daily life.</w:t>
      </w:r>
    </w:p>
    <w:p w14:paraId="2445B948" w14:textId="77777777" w:rsidR="00D54238" w:rsidRPr="00D54238" w:rsidRDefault="00D54238" w:rsidP="00D54238">
      <w:pPr>
        <w:spacing w:after="0" w:line="480" w:lineRule="auto"/>
        <w:ind w:firstLine="720"/>
        <w:jc w:val="both"/>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One of the most notable impacts of social media is its role in enhancing communication and connectivity. Platforms like Facebook, Twitter, and Instagram have made it easier for people to stay in touch with friends and family, regardless of geographical barriers. According to Smith (2020), social media has bridged gaps and created a global village where information and experiences can be shared instantaneously. This connectivity has also facilitated the spread of knowledge and awareness about important issues, such as social justice movements and public health campaigns (Johnson, 2019).</w:t>
      </w:r>
    </w:p>
    <w:p w14:paraId="21E1B807" w14:textId="77777777" w:rsidR="00D54238" w:rsidRPr="00D54238" w:rsidRDefault="00D54238" w:rsidP="00D54238">
      <w:pPr>
        <w:spacing w:after="0" w:line="480" w:lineRule="auto"/>
        <w:ind w:firstLine="720"/>
        <w:jc w:val="both"/>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However, the pervasive use of social media also has its drawbacks. One significant concern is the spread of misinformation and fake news. The rapid dissemination of false information can lead to widespread panic and confusion. A study by Garcia and Lopez (2021) found that social media platforms often lack effective mechanisms to filter out inaccurate content, contributing to the problem. Additionally, excessive use of social media has been linked to mental health issues, including anxiety and depression. Research by the American Psychological Association (2020) indicates that constant exposure to curated, idealized images and lifestyles can lead to feelings of inadequacy and low self-esteem.</w:t>
      </w:r>
    </w:p>
    <w:p w14:paraId="6B5DB936" w14:textId="77777777" w:rsidR="00D54238" w:rsidRPr="00D54238" w:rsidRDefault="00D54238" w:rsidP="00D54238">
      <w:pPr>
        <w:spacing w:after="0" w:line="480" w:lineRule="auto"/>
        <w:ind w:firstLine="720"/>
        <w:jc w:val="both"/>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 xml:space="preserve">In conclusion, while social media has undeniably transformed society by enhancing communication and information sharing, it also presents challenges such as the spread of misinformation and negative mental health effects. As society continues to navigate the digital </w:t>
      </w:r>
      <w:r w:rsidRPr="00D54238">
        <w:rPr>
          <w:rFonts w:ascii="Times New Roman" w:eastAsia="Times New Roman" w:hAnsi="Times New Roman" w:cs="Times New Roman"/>
          <w:kern w:val="0"/>
          <w:sz w:val="24"/>
          <w:szCs w:val="24"/>
          <w14:ligatures w14:val="none"/>
        </w:rPr>
        <w:lastRenderedPageBreak/>
        <w:t>age, it is crucial to find a balance that maximizes the benefits of social media while mitigating its adverse impacts.</w:t>
      </w:r>
    </w:p>
    <w:p w14:paraId="348F743B" w14:textId="77777777" w:rsidR="00D54238" w:rsidRDefault="00D54238">
      <w:pPr>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br w:type="page"/>
      </w:r>
    </w:p>
    <w:p w14:paraId="05973033" w14:textId="4E1FC9D9" w:rsidR="00D54238" w:rsidRPr="00D54238" w:rsidRDefault="00D54238" w:rsidP="00D54238">
      <w:pPr>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r w:rsidRPr="00D54238">
        <w:rPr>
          <w:rFonts w:ascii="Times New Roman" w:eastAsia="Times New Roman" w:hAnsi="Times New Roman" w:cs="Times New Roman"/>
          <w:b/>
          <w:bCs/>
          <w:kern w:val="0"/>
          <w:sz w:val="24"/>
          <w:szCs w:val="24"/>
          <w14:ligatures w14:val="none"/>
        </w:rPr>
        <w:lastRenderedPageBreak/>
        <w:t>References</w:t>
      </w:r>
    </w:p>
    <w:p w14:paraId="1420D771" w14:textId="77777777" w:rsidR="00D54238" w:rsidRPr="00D54238" w:rsidRDefault="00D54238" w:rsidP="00D54238">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American Psychological Association. (2020). Social media use and its connection to mental health: A report.</w:t>
      </w:r>
    </w:p>
    <w:p w14:paraId="4AF5C565" w14:textId="77777777" w:rsidR="00D54238" w:rsidRPr="00D54238" w:rsidRDefault="00D54238" w:rsidP="00D54238">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 xml:space="preserve">Garcia, M., &amp; Lopez, R. (2021). The impact of fake news on social media platforms. </w:t>
      </w:r>
      <w:r w:rsidRPr="00D54238">
        <w:rPr>
          <w:rFonts w:ascii="Times New Roman" w:eastAsia="Times New Roman" w:hAnsi="Times New Roman" w:cs="Times New Roman"/>
          <w:i/>
          <w:iCs/>
          <w:kern w:val="0"/>
          <w:sz w:val="24"/>
          <w:szCs w:val="24"/>
          <w14:ligatures w14:val="none"/>
        </w:rPr>
        <w:t>Journal of Digital Information</w:t>
      </w:r>
      <w:r w:rsidRPr="00D54238">
        <w:rPr>
          <w:rFonts w:ascii="Times New Roman" w:eastAsia="Times New Roman" w:hAnsi="Times New Roman" w:cs="Times New Roman"/>
          <w:kern w:val="0"/>
          <w:sz w:val="24"/>
          <w:szCs w:val="24"/>
          <w14:ligatures w14:val="none"/>
        </w:rPr>
        <w:t>, 15(3), 45-56.</w:t>
      </w:r>
    </w:p>
    <w:p w14:paraId="51A28823" w14:textId="77777777" w:rsidR="00D54238" w:rsidRPr="00D54238" w:rsidRDefault="00D54238" w:rsidP="00D54238">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 xml:space="preserve">Johnson, A. (2019). Social media and its role in social justice movements. </w:t>
      </w:r>
      <w:r w:rsidRPr="00D54238">
        <w:rPr>
          <w:rFonts w:ascii="Times New Roman" w:eastAsia="Times New Roman" w:hAnsi="Times New Roman" w:cs="Times New Roman"/>
          <w:i/>
          <w:iCs/>
          <w:kern w:val="0"/>
          <w:sz w:val="24"/>
          <w:szCs w:val="24"/>
          <w14:ligatures w14:val="none"/>
        </w:rPr>
        <w:t>Social Change Review</w:t>
      </w:r>
      <w:r w:rsidRPr="00D54238">
        <w:rPr>
          <w:rFonts w:ascii="Times New Roman" w:eastAsia="Times New Roman" w:hAnsi="Times New Roman" w:cs="Times New Roman"/>
          <w:kern w:val="0"/>
          <w:sz w:val="24"/>
          <w:szCs w:val="24"/>
          <w14:ligatures w14:val="none"/>
        </w:rPr>
        <w:t>, 12(1), 34-48.</w:t>
      </w:r>
    </w:p>
    <w:p w14:paraId="634D7563" w14:textId="77777777" w:rsidR="00D54238" w:rsidRPr="00D54238" w:rsidRDefault="00D54238" w:rsidP="00D54238">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D54238">
        <w:rPr>
          <w:rFonts w:ascii="Times New Roman" w:eastAsia="Times New Roman" w:hAnsi="Times New Roman" w:cs="Times New Roman"/>
          <w:kern w:val="0"/>
          <w:sz w:val="24"/>
          <w:szCs w:val="24"/>
          <w14:ligatures w14:val="none"/>
        </w:rPr>
        <w:t xml:space="preserve">Smith, J. (2020). Bridging gaps: The role of social media in global communication. </w:t>
      </w:r>
      <w:r w:rsidRPr="00D54238">
        <w:rPr>
          <w:rFonts w:ascii="Times New Roman" w:eastAsia="Times New Roman" w:hAnsi="Times New Roman" w:cs="Times New Roman"/>
          <w:i/>
          <w:iCs/>
          <w:kern w:val="0"/>
          <w:sz w:val="24"/>
          <w:szCs w:val="24"/>
          <w14:ligatures w14:val="none"/>
        </w:rPr>
        <w:t>Communications Today</w:t>
      </w:r>
      <w:r w:rsidRPr="00D54238">
        <w:rPr>
          <w:rFonts w:ascii="Times New Roman" w:eastAsia="Times New Roman" w:hAnsi="Times New Roman" w:cs="Times New Roman"/>
          <w:kern w:val="0"/>
          <w:sz w:val="24"/>
          <w:szCs w:val="24"/>
          <w14:ligatures w14:val="none"/>
        </w:rPr>
        <w:t>, 9(2), 23-29.</w:t>
      </w:r>
    </w:p>
    <w:p w14:paraId="0E3EED28" w14:textId="77777777" w:rsidR="009256C9" w:rsidRDefault="009256C9"/>
    <w:sectPr w:rsidR="009256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98325" w14:textId="77777777" w:rsidR="00642F17" w:rsidRDefault="00642F17" w:rsidP="00D54238">
      <w:pPr>
        <w:spacing w:after="0" w:line="240" w:lineRule="auto"/>
      </w:pPr>
      <w:r>
        <w:separator/>
      </w:r>
    </w:p>
  </w:endnote>
  <w:endnote w:type="continuationSeparator" w:id="0">
    <w:p w14:paraId="265E0FFA" w14:textId="77777777" w:rsidR="00642F17" w:rsidRDefault="00642F17" w:rsidP="00D5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B918" w14:textId="77777777" w:rsidR="00D54238" w:rsidRDefault="00D54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E046" w14:textId="77777777" w:rsidR="00D54238" w:rsidRDefault="00D54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00E7" w14:textId="77777777" w:rsidR="00D54238" w:rsidRDefault="00D5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E62A" w14:textId="77777777" w:rsidR="00642F17" w:rsidRDefault="00642F17" w:rsidP="00D54238">
      <w:pPr>
        <w:spacing w:after="0" w:line="240" w:lineRule="auto"/>
      </w:pPr>
      <w:r>
        <w:separator/>
      </w:r>
    </w:p>
  </w:footnote>
  <w:footnote w:type="continuationSeparator" w:id="0">
    <w:p w14:paraId="36F8D91B" w14:textId="77777777" w:rsidR="00642F17" w:rsidRDefault="00642F17" w:rsidP="00D5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6202" w14:textId="3E17F4CE" w:rsidR="00D54238" w:rsidRDefault="00D54238">
    <w:pPr>
      <w:pStyle w:val="Header"/>
    </w:pPr>
    <w:r>
      <w:rPr>
        <w:noProof/>
      </w:rPr>
      <w:pict w14:anchorId="2334D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865922" o:sp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E000" w14:textId="56A80D0E" w:rsidR="00D54238" w:rsidRDefault="00D54238">
    <w:pPr>
      <w:pStyle w:val="Header"/>
      <w:jc w:val="right"/>
    </w:pPr>
    <w:r>
      <w:rPr>
        <w:noProof/>
      </w:rPr>
      <w:pict w14:anchorId="46C38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865923" o:sp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p>
  <w:sdt>
    <w:sdtPr>
      <w:id w:val="-102656103"/>
      <w:docPartObj>
        <w:docPartGallery w:val="Page Numbers (Top of Page)"/>
        <w:docPartUnique/>
      </w:docPartObj>
    </w:sdtPr>
    <w:sdtEndPr>
      <w:rPr>
        <w:noProof/>
      </w:rPr>
    </w:sdtEndPr>
    <w:sdtContent>
      <w:p w14:paraId="6C68E000" w14:textId="56A80D0E" w:rsidR="00D54238" w:rsidRDefault="00D54238">
        <w:pPr>
          <w:pStyle w:val="Header"/>
          <w:jc w:val="right"/>
        </w:pPr>
        <w:r w:rsidRPr="00D54238">
          <w:rPr>
            <w:rFonts w:ascii="Times New Roman" w:hAnsi="Times New Roman" w:cs="Times New Roman"/>
            <w:sz w:val="24"/>
            <w:szCs w:val="24"/>
          </w:rPr>
          <w:fldChar w:fldCharType="begin"/>
        </w:r>
        <w:r w:rsidRPr="00D54238">
          <w:rPr>
            <w:rFonts w:ascii="Times New Roman" w:hAnsi="Times New Roman" w:cs="Times New Roman"/>
            <w:sz w:val="24"/>
            <w:szCs w:val="24"/>
          </w:rPr>
          <w:instrText xml:space="preserve"> PAGE   \* MERGEFORMAT </w:instrText>
        </w:r>
        <w:r w:rsidRPr="00D54238">
          <w:rPr>
            <w:rFonts w:ascii="Times New Roman" w:hAnsi="Times New Roman" w:cs="Times New Roman"/>
            <w:sz w:val="24"/>
            <w:szCs w:val="24"/>
          </w:rPr>
          <w:fldChar w:fldCharType="separate"/>
        </w:r>
        <w:r w:rsidRPr="00D54238">
          <w:rPr>
            <w:rFonts w:ascii="Times New Roman" w:hAnsi="Times New Roman" w:cs="Times New Roman"/>
            <w:noProof/>
            <w:sz w:val="24"/>
            <w:szCs w:val="24"/>
          </w:rPr>
          <w:t>2</w:t>
        </w:r>
        <w:r w:rsidRPr="00D54238">
          <w:rPr>
            <w:rFonts w:ascii="Times New Roman" w:hAnsi="Times New Roman" w:cs="Times New Roman"/>
            <w:noProof/>
            <w:sz w:val="24"/>
            <w:szCs w:val="24"/>
          </w:rPr>
          <w:fldChar w:fldCharType="end"/>
        </w:r>
      </w:p>
    </w:sdtContent>
  </w:sdt>
  <w:p w14:paraId="0098DEE7" w14:textId="77777777" w:rsidR="00D54238" w:rsidRDefault="00D54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499E" w14:textId="5882558B" w:rsidR="00D54238" w:rsidRDefault="00D54238">
    <w:pPr>
      <w:pStyle w:val="Header"/>
    </w:pPr>
    <w:r>
      <w:rPr>
        <w:noProof/>
      </w:rPr>
      <w:pict w14:anchorId="0EB88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865921"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259E9"/>
    <w:multiLevelType w:val="multilevel"/>
    <w:tmpl w:val="18B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48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FCS0sTExMLIwtTUyUdpeDU4uLM/DyQAsNaAHJwIz4sAAAA"/>
  </w:docVars>
  <w:rsids>
    <w:rsidRoot w:val="00D54238"/>
    <w:rsid w:val="00630FAE"/>
    <w:rsid w:val="00642F17"/>
    <w:rsid w:val="009256C9"/>
    <w:rsid w:val="00CF2BB7"/>
    <w:rsid w:val="00D54238"/>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E9670"/>
  <w15:chartTrackingRefBased/>
  <w15:docId w15:val="{AE8E85E8-4385-453A-B8BD-30C9A34F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42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23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542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54238"/>
    <w:rPr>
      <w:i/>
      <w:iCs/>
    </w:rPr>
  </w:style>
  <w:style w:type="paragraph" w:styleId="Header">
    <w:name w:val="header"/>
    <w:basedOn w:val="Normal"/>
    <w:link w:val="HeaderChar"/>
    <w:uiPriority w:val="99"/>
    <w:unhideWhenUsed/>
    <w:rsid w:val="00D5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238"/>
  </w:style>
  <w:style w:type="paragraph" w:styleId="Footer">
    <w:name w:val="footer"/>
    <w:basedOn w:val="Normal"/>
    <w:link w:val="FooterChar"/>
    <w:uiPriority w:val="99"/>
    <w:unhideWhenUsed/>
    <w:rsid w:val="00D5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1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1</cp:revision>
  <dcterms:created xsi:type="dcterms:W3CDTF">2024-07-05T09:56:00Z</dcterms:created>
  <dcterms:modified xsi:type="dcterms:W3CDTF">2024-07-05T10:01:00Z</dcterms:modified>
</cp:coreProperties>
</file>