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019F6" w14:textId="77777777" w:rsidR="00FD7715" w:rsidRPr="00FD7715" w:rsidRDefault="00FD7715" w:rsidP="00FD7715">
      <w:pPr>
        <w:spacing w:after="0" w:line="480" w:lineRule="auto"/>
        <w:jc w:val="center"/>
        <w:rPr>
          <w:rFonts w:ascii="Times New Roman" w:hAnsi="Times New Roman" w:cs="Times New Roman"/>
          <w:b/>
          <w:bCs/>
          <w:sz w:val="24"/>
          <w:szCs w:val="24"/>
        </w:rPr>
      </w:pPr>
    </w:p>
    <w:p w14:paraId="0CBA8C1F" w14:textId="77777777" w:rsidR="00FD7715" w:rsidRPr="00FD7715" w:rsidRDefault="00FD7715" w:rsidP="00FD7715">
      <w:pPr>
        <w:spacing w:after="0" w:line="480" w:lineRule="auto"/>
        <w:jc w:val="center"/>
        <w:rPr>
          <w:rFonts w:ascii="Times New Roman" w:hAnsi="Times New Roman" w:cs="Times New Roman"/>
          <w:b/>
          <w:bCs/>
          <w:sz w:val="24"/>
          <w:szCs w:val="24"/>
        </w:rPr>
      </w:pPr>
    </w:p>
    <w:p w14:paraId="3225C822" w14:textId="77777777" w:rsidR="00FD7715" w:rsidRPr="00FD7715" w:rsidRDefault="00FD7715" w:rsidP="00FD7715">
      <w:pPr>
        <w:spacing w:after="0" w:line="480" w:lineRule="auto"/>
        <w:jc w:val="center"/>
        <w:rPr>
          <w:rFonts w:ascii="Times New Roman" w:hAnsi="Times New Roman" w:cs="Times New Roman"/>
          <w:b/>
          <w:bCs/>
          <w:sz w:val="24"/>
          <w:szCs w:val="24"/>
        </w:rPr>
      </w:pPr>
    </w:p>
    <w:p w14:paraId="127BCDA7" w14:textId="77777777" w:rsidR="00FD7715" w:rsidRPr="00FD7715" w:rsidRDefault="00FD7715" w:rsidP="00FD7715">
      <w:pPr>
        <w:spacing w:after="0" w:line="480" w:lineRule="auto"/>
        <w:jc w:val="center"/>
        <w:rPr>
          <w:rFonts w:ascii="Times New Roman" w:hAnsi="Times New Roman" w:cs="Times New Roman"/>
          <w:b/>
          <w:bCs/>
          <w:sz w:val="24"/>
          <w:szCs w:val="24"/>
        </w:rPr>
      </w:pPr>
    </w:p>
    <w:p w14:paraId="71CCB79F" w14:textId="77777777" w:rsidR="00FD7715" w:rsidRPr="00FD7715" w:rsidRDefault="00FD7715" w:rsidP="00FD7715">
      <w:pPr>
        <w:spacing w:after="0" w:line="480" w:lineRule="auto"/>
        <w:jc w:val="center"/>
        <w:rPr>
          <w:rFonts w:ascii="Times New Roman" w:hAnsi="Times New Roman" w:cs="Times New Roman"/>
          <w:b/>
          <w:bCs/>
          <w:sz w:val="24"/>
          <w:szCs w:val="24"/>
        </w:rPr>
      </w:pPr>
    </w:p>
    <w:p w14:paraId="74EEE925" w14:textId="77777777" w:rsidR="00FD7715" w:rsidRPr="00FD7715" w:rsidRDefault="00FD7715" w:rsidP="00FD7715">
      <w:pPr>
        <w:spacing w:after="0" w:line="480" w:lineRule="auto"/>
        <w:jc w:val="center"/>
        <w:rPr>
          <w:rFonts w:ascii="Times New Roman" w:hAnsi="Times New Roman" w:cs="Times New Roman"/>
          <w:b/>
          <w:bCs/>
          <w:sz w:val="24"/>
          <w:szCs w:val="24"/>
        </w:rPr>
      </w:pPr>
    </w:p>
    <w:p w14:paraId="3B79CBF7" w14:textId="77777777" w:rsidR="00FD7715" w:rsidRPr="00FD7715" w:rsidRDefault="00FD7715" w:rsidP="00FD7715">
      <w:pPr>
        <w:spacing w:after="0" w:line="480" w:lineRule="auto"/>
        <w:jc w:val="center"/>
        <w:rPr>
          <w:rFonts w:ascii="Times New Roman" w:hAnsi="Times New Roman" w:cs="Times New Roman"/>
          <w:b/>
          <w:bCs/>
          <w:sz w:val="24"/>
          <w:szCs w:val="24"/>
        </w:rPr>
      </w:pPr>
    </w:p>
    <w:p w14:paraId="757EFF5B" w14:textId="77777777" w:rsidR="00FD7715" w:rsidRPr="00FD7715" w:rsidRDefault="00FD7715" w:rsidP="00FD7715">
      <w:pPr>
        <w:spacing w:after="0" w:line="480" w:lineRule="auto"/>
        <w:jc w:val="center"/>
        <w:rPr>
          <w:rFonts w:ascii="Times New Roman" w:hAnsi="Times New Roman" w:cs="Times New Roman"/>
          <w:b/>
          <w:bCs/>
          <w:sz w:val="24"/>
          <w:szCs w:val="24"/>
        </w:rPr>
      </w:pPr>
    </w:p>
    <w:p w14:paraId="2934C971" w14:textId="77777777" w:rsidR="00FD7715" w:rsidRPr="00FD7715" w:rsidRDefault="00FD7715" w:rsidP="00FD7715">
      <w:pPr>
        <w:spacing w:after="0" w:line="480" w:lineRule="auto"/>
        <w:jc w:val="center"/>
        <w:rPr>
          <w:rFonts w:ascii="Times New Roman" w:hAnsi="Times New Roman" w:cs="Times New Roman"/>
          <w:b/>
          <w:bCs/>
          <w:sz w:val="24"/>
          <w:szCs w:val="24"/>
        </w:rPr>
      </w:pPr>
    </w:p>
    <w:p w14:paraId="075F316E" w14:textId="2417340E" w:rsidR="00FD7715" w:rsidRPr="00FD7715" w:rsidRDefault="00FD7715" w:rsidP="00FD7715">
      <w:pPr>
        <w:spacing w:after="0" w:line="480" w:lineRule="auto"/>
        <w:jc w:val="center"/>
        <w:rPr>
          <w:rFonts w:ascii="Times New Roman" w:hAnsi="Times New Roman" w:cs="Times New Roman"/>
          <w:b/>
          <w:bCs/>
          <w:sz w:val="24"/>
          <w:szCs w:val="24"/>
        </w:rPr>
      </w:pPr>
      <w:r w:rsidRPr="00FD7715">
        <w:rPr>
          <w:rFonts w:ascii="Times New Roman" w:hAnsi="Times New Roman" w:cs="Times New Roman"/>
          <w:b/>
          <w:bCs/>
          <w:sz w:val="24"/>
          <w:szCs w:val="24"/>
        </w:rPr>
        <w:t>Assessing and Planning Mental Health Nursing Care</w:t>
      </w:r>
    </w:p>
    <w:p w14:paraId="69F80234" w14:textId="77777777" w:rsidR="00FD7715" w:rsidRPr="00FD7715" w:rsidRDefault="00FD7715" w:rsidP="00FD7715">
      <w:pPr>
        <w:spacing w:after="0" w:line="480" w:lineRule="auto"/>
        <w:jc w:val="center"/>
        <w:rPr>
          <w:rFonts w:ascii="Times New Roman" w:hAnsi="Times New Roman" w:cs="Times New Roman"/>
          <w:sz w:val="24"/>
          <w:szCs w:val="24"/>
        </w:rPr>
      </w:pPr>
      <w:r w:rsidRPr="00FD7715">
        <w:rPr>
          <w:rFonts w:ascii="Times New Roman" w:hAnsi="Times New Roman" w:cs="Times New Roman"/>
          <w:sz w:val="24"/>
          <w:szCs w:val="24"/>
        </w:rPr>
        <w:t>Name</w:t>
      </w:r>
    </w:p>
    <w:p w14:paraId="6A797C66" w14:textId="77777777" w:rsidR="00FD7715" w:rsidRPr="00FD7715" w:rsidRDefault="00FD7715" w:rsidP="00FD7715">
      <w:pPr>
        <w:spacing w:after="0" w:line="480" w:lineRule="auto"/>
        <w:jc w:val="center"/>
        <w:rPr>
          <w:rFonts w:ascii="Times New Roman" w:hAnsi="Times New Roman" w:cs="Times New Roman"/>
          <w:sz w:val="24"/>
          <w:szCs w:val="24"/>
        </w:rPr>
      </w:pPr>
      <w:r w:rsidRPr="00FD7715">
        <w:rPr>
          <w:rFonts w:ascii="Times New Roman" w:hAnsi="Times New Roman" w:cs="Times New Roman"/>
          <w:sz w:val="24"/>
          <w:szCs w:val="24"/>
        </w:rPr>
        <w:t>Institution Affiliation</w:t>
      </w:r>
    </w:p>
    <w:p w14:paraId="51A64A64" w14:textId="77777777" w:rsidR="00FD7715" w:rsidRPr="00FD7715" w:rsidRDefault="00FD7715" w:rsidP="00FD7715">
      <w:pPr>
        <w:spacing w:after="0" w:line="480" w:lineRule="auto"/>
        <w:jc w:val="center"/>
        <w:rPr>
          <w:rFonts w:ascii="Times New Roman" w:hAnsi="Times New Roman" w:cs="Times New Roman"/>
          <w:sz w:val="24"/>
          <w:szCs w:val="24"/>
        </w:rPr>
      </w:pPr>
      <w:r w:rsidRPr="00FD7715">
        <w:rPr>
          <w:rFonts w:ascii="Times New Roman" w:hAnsi="Times New Roman" w:cs="Times New Roman"/>
          <w:sz w:val="24"/>
          <w:szCs w:val="24"/>
        </w:rPr>
        <w:t>Course</w:t>
      </w:r>
    </w:p>
    <w:p w14:paraId="7380C966" w14:textId="77777777" w:rsidR="00FD7715" w:rsidRPr="00FD7715" w:rsidRDefault="00FD7715" w:rsidP="00FD7715">
      <w:pPr>
        <w:spacing w:after="0" w:line="480" w:lineRule="auto"/>
        <w:jc w:val="center"/>
        <w:rPr>
          <w:rFonts w:ascii="Times New Roman" w:hAnsi="Times New Roman" w:cs="Times New Roman"/>
          <w:sz w:val="24"/>
          <w:szCs w:val="24"/>
        </w:rPr>
      </w:pPr>
      <w:r w:rsidRPr="00FD7715">
        <w:rPr>
          <w:rFonts w:ascii="Times New Roman" w:hAnsi="Times New Roman" w:cs="Times New Roman"/>
          <w:sz w:val="24"/>
          <w:szCs w:val="24"/>
        </w:rPr>
        <w:t>Instructor</w:t>
      </w:r>
    </w:p>
    <w:p w14:paraId="2EBB3D8D" w14:textId="77777777" w:rsidR="00FD7715" w:rsidRPr="00FD7715" w:rsidRDefault="00FD7715" w:rsidP="00FD7715">
      <w:pPr>
        <w:spacing w:after="0" w:line="480" w:lineRule="auto"/>
        <w:jc w:val="center"/>
        <w:rPr>
          <w:rFonts w:ascii="Times New Roman" w:hAnsi="Times New Roman" w:cs="Times New Roman"/>
          <w:b/>
          <w:bCs/>
          <w:sz w:val="24"/>
          <w:szCs w:val="24"/>
        </w:rPr>
      </w:pPr>
      <w:r w:rsidRPr="00FD7715">
        <w:rPr>
          <w:rFonts w:ascii="Times New Roman" w:hAnsi="Times New Roman" w:cs="Times New Roman"/>
          <w:sz w:val="24"/>
          <w:szCs w:val="24"/>
        </w:rPr>
        <w:t>Date</w:t>
      </w:r>
    </w:p>
    <w:p w14:paraId="302F4B6B" w14:textId="77777777" w:rsidR="00FD7715" w:rsidRPr="00FD7715" w:rsidRDefault="00FD7715" w:rsidP="00FD7715">
      <w:pPr>
        <w:spacing w:line="480" w:lineRule="auto"/>
        <w:rPr>
          <w:rFonts w:ascii="Times New Roman" w:hAnsi="Times New Roman" w:cs="Times New Roman"/>
          <w:b/>
          <w:bCs/>
          <w:sz w:val="24"/>
          <w:szCs w:val="24"/>
        </w:rPr>
      </w:pPr>
      <w:r w:rsidRPr="00FD7715">
        <w:rPr>
          <w:rFonts w:ascii="Times New Roman" w:hAnsi="Times New Roman" w:cs="Times New Roman"/>
          <w:b/>
          <w:bCs/>
          <w:sz w:val="24"/>
          <w:szCs w:val="24"/>
        </w:rPr>
        <w:br w:type="page"/>
      </w:r>
    </w:p>
    <w:p w14:paraId="4E2DDF9D" w14:textId="7911852F" w:rsidR="009256C9" w:rsidRPr="00FD7715" w:rsidRDefault="00FD7715" w:rsidP="00FD7715">
      <w:pPr>
        <w:spacing w:line="480" w:lineRule="auto"/>
        <w:rPr>
          <w:rFonts w:ascii="Times New Roman" w:hAnsi="Times New Roman" w:cs="Times New Roman"/>
          <w:b/>
          <w:bCs/>
          <w:sz w:val="24"/>
          <w:szCs w:val="24"/>
        </w:rPr>
      </w:pPr>
      <w:r w:rsidRPr="00FD7715">
        <w:rPr>
          <w:rFonts w:ascii="Times New Roman" w:hAnsi="Times New Roman" w:cs="Times New Roman"/>
          <w:b/>
          <w:bCs/>
          <w:sz w:val="24"/>
          <w:szCs w:val="24"/>
        </w:rPr>
        <w:lastRenderedPageBreak/>
        <w:t xml:space="preserve">Introduction </w:t>
      </w:r>
    </w:p>
    <w:p w14:paraId="2C60A999" w14:textId="40148D68" w:rsidR="00FD7715" w:rsidRPr="00FD7715" w:rsidRDefault="00FD7715" w:rsidP="00FD7715">
      <w:pPr>
        <w:spacing w:line="480" w:lineRule="auto"/>
        <w:ind w:firstLine="720"/>
        <w:jc w:val="both"/>
        <w:rPr>
          <w:rFonts w:ascii="Times New Roman" w:hAnsi="Times New Roman" w:cs="Times New Roman"/>
          <w:b/>
          <w:bCs/>
          <w:sz w:val="24"/>
          <w:szCs w:val="24"/>
        </w:rPr>
      </w:pPr>
      <w:r w:rsidRPr="00FD7715">
        <w:rPr>
          <w:rStyle w:val="text-with-replacments"/>
          <w:rFonts w:ascii="Times New Roman" w:hAnsi="Times New Roman" w:cs="Times New Roman"/>
          <w:sz w:val="24"/>
          <w:szCs w:val="24"/>
        </w:rPr>
        <w:t>In this task, I will conduct a comprehensive analysis of care for a patient named Alex</w:t>
      </w:r>
      <w:r>
        <w:rPr>
          <w:rStyle w:val="text-with-replacments"/>
          <w:rFonts w:ascii="Times New Roman" w:hAnsi="Times New Roman" w:cs="Times New Roman"/>
          <w:sz w:val="24"/>
          <w:szCs w:val="24"/>
        </w:rPr>
        <w:t>, who was</w:t>
      </w:r>
      <w:r w:rsidRPr="00FD7715">
        <w:rPr>
          <w:rStyle w:val="text-with-replacments"/>
          <w:rFonts w:ascii="Times New Roman" w:hAnsi="Times New Roman" w:cs="Times New Roman"/>
          <w:sz w:val="24"/>
          <w:szCs w:val="24"/>
        </w:rPr>
        <w:t xml:space="preserve"> </w:t>
      </w:r>
      <w:r>
        <w:rPr>
          <w:rStyle w:val="text-with-replacments"/>
          <w:rFonts w:ascii="Times New Roman" w:hAnsi="Times New Roman" w:cs="Times New Roman"/>
          <w:sz w:val="24"/>
          <w:szCs w:val="24"/>
        </w:rPr>
        <w:t>diagnosed with</w:t>
      </w:r>
      <w:r w:rsidRPr="00FD7715">
        <w:rPr>
          <w:rStyle w:val="text-with-replacments"/>
          <w:rFonts w:ascii="Times New Roman" w:hAnsi="Times New Roman" w:cs="Times New Roman"/>
          <w:sz w:val="24"/>
          <w:szCs w:val="24"/>
        </w:rPr>
        <w:t xml:space="preserve"> major depressive disorder (MDD). Looking at my engagement with Alex and his care in a psychiatric unit allows me to critically evaluate the assessment processes as well as develop further recommendations for subsequent stages. The scope will be limited to a single feature of Alex</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s care, mainly the initial evaluation and its contribution to designing an individualized comprehensive treatment plan that meets his need</w:t>
      </w:r>
      <w:r>
        <w:rPr>
          <w:rStyle w:val="text-with-replacments"/>
          <w:rFonts w:ascii="Times New Roman" w:hAnsi="Times New Roman" w:cs="Times New Roman"/>
          <w:sz w:val="24"/>
          <w:szCs w:val="24"/>
        </w:rPr>
        <w:t>s</w:t>
      </w:r>
      <w:r w:rsidRPr="00FD7715">
        <w:rPr>
          <w:rStyle w:val="text-with-replacments"/>
          <w:rFonts w:ascii="Times New Roman" w:hAnsi="Times New Roman" w:cs="Times New Roman"/>
          <w:sz w:val="24"/>
          <w:szCs w:val="24"/>
        </w:rPr>
        <w:t>.</w:t>
      </w:r>
      <w:r w:rsidRPr="00FD7715">
        <w:rPr>
          <w:rFonts w:ascii="Times New Roman" w:hAnsi="Times New Roman" w:cs="Times New Roman"/>
          <w:sz w:val="24"/>
          <w:szCs w:val="24"/>
        </w:rPr>
        <w:t xml:space="preserve"> </w:t>
      </w:r>
      <w:r w:rsidRPr="00FD7715">
        <w:rPr>
          <w:rStyle w:val="text-with-replacments"/>
          <w:rFonts w:ascii="Times New Roman" w:hAnsi="Times New Roman" w:cs="Times New Roman"/>
          <w:sz w:val="24"/>
          <w:szCs w:val="24"/>
        </w:rPr>
        <w:t xml:space="preserve">This examination intends to put apart the layers associated with </w:t>
      </w:r>
      <w:r>
        <w:rPr>
          <w:rStyle w:val="text-with-replacments"/>
          <w:rFonts w:ascii="Times New Roman" w:hAnsi="Times New Roman" w:cs="Times New Roman"/>
          <w:sz w:val="24"/>
          <w:szCs w:val="24"/>
        </w:rPr>
        <w:t xml:space="preserve">the </w:t>
      </w:r>
      <w:r w:rsidRPr="00FD7715">
        <w:rPr>
          <w:rStyle w:val="text-with-replacments"/>
          <w:rFonts w:ascii="Times New Roman" w:hAnsi="Times New Roman" w:cs="Times New Roman"/>
          <w:sz w:val="24"/>
          <w:szCs w:val="24"/>
        </w:rPr>
        <w:t>assessment of mental health conditions, especially depressive disorders</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 and how assessments directly speak in terms of treatment formulation through evidence-based practices. In addition to this, Alex</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s assessment tools and methods are also critically examined so that the assignment can highlight</w:t>
      </w:r>
      <w:r>
        <w:rPr>
          <w:rStyle w:val="text-with-replacments"/>
          <w:rFonts w:ascii="Times New Roman" w:hAnsi="Times New Roman" w:cs="Times New Roman"/>
          <w:sz w:val="24"/>
          <w:szCs w:val="24"/>
        </w:rPr>
        <w:t xml:space="preserve"> how some patient-related details should be considered while partaking in treatment sets, even thos</w:t>
      </w:r>
      <w:r w:rsidRPr="00FD7715">
        <w:rPr>
          <w:rStyle w:val="text-with-replacments"/>
          <w:rFonts w:ascii="Times New Roman" w:hAnsi="Times New Roman" w:cs="Times New Roman"/>
          <w:sz w:val="24"/>
          <w:szCs w:val="24"/>
        </w:rPr>
        <w:t>e broadly established through evidence-based approaches.</w:t>
      </w:r>
      <w:r w:rsidRPr="00FD7715">
        <w:rPr>
          <w:rFonts w:ascii="Times New Roman" w:hAnsi="Times New Roman" w:cs="Times New Roman"/>
          <w:sz w:val="24"/>
          <w:szCs w:val="24"/>
        </w:rPr>
        <w:t xml:space="preserve"> </w:t>
      </w:r>
      <w:r w:rsidRPr="00FD7715">
        <w:rPr>
          <w:rStyle w:val="text-with-replacments"/>
          <w:rFonts w:ascii="Times New Roman" w:hAnsi="Times New Roman" w:cs="Times New Roman"/>
          <w:sz w:val="24"/>
          <w:szCs w:val="24"/>
        </w:rPr>
        <w:t xml:space="preserve">The long-term goal of this analysis is </w:t>
      </w:r>
      <w:r>
        <w:rPr>
          <w:rStyle w:val="text-with-replacments"/>
          <w:rFonts w:ascii="Times New Roman" w:hAnsi="Times New Roman" w:cs="Times New Roman"/>
          <w:sz w:val="24"/>
          <w:szCs w:val="24"/>
        </w:rPr>
        <w:t>to learn about the intersections between assessment findings and care planning and provide insights on how these processes can be improved</w:t>
      </w:r>
      <w:r w:rsidRPr="00FD7715">
        <w:rPr>
          <w:rStyle w:val="text-with-replacments"/>
          <w:rFonts w:ascii="Times New Roman" w:hAnsi="Times New Roman" w:cs="Times New Roman"/>
          <w:sz w:val="24"/>
          <w:szCs w:val="24"/>
        </w:rPr>
        <w:t xml:space="preserve"> to better serve people with mental health disorders. Future practice advice will be based on current research and reflections o</w:t>
      </w:r>
      <w:r>
        <w:rPr>
          <w:rStyle w:val="text-with-replacments"/>
          <w:rFonts w:ascii="Times New Roman" w:hAnsi="Times New Roman" w:cs="Times New Roman"/>
          <w:sz w:val="24"/>
          <w:szCs w:val="24"/>
        </w:rPr>
        <w:t>n</w:t>
      </w:r>
      <w:r w:rsidRPr="00FD7715">
        <w:rPr>
          <w:rStyle w:val="text-with-replacments"/>
          <w:rFonts w:ascii="Times New Roman" w:hAnsi="Times New Roman" w:cs="Times New Roman"/>
          <w:sz w:val="24"/>
          <w:szCs w:val="24"/>
        </w:rPr>
        <w:t xml:space="preserve"> my contribution to Alex</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s nursing care, aiming at whenever </w:t>
      </w:r>
      <w:r>
        <w:rPr>
          <w:rStyle w:val="text-with-replacments"/>
          <w:rFonts w:ascii="Times New Roman" w:hAnsi="Times New Roman" w:cs="Times New Roman"/>
          <w:sz w:val="24"/>
          <w:szCs w:val="24"/>
        </w:rPr>
        <w:t>mental health nurses are undergoing further development</w:t>
      </w:r>
      <w:r w:rsidRPr="00FD7715">
        <w:rPr>
          <w:rStyle w:val="text-with-replacments"/>
          <w:rFonts w:ascii="Times New Roman" w:hAnsi="Times New Roman" w:cs="Times New Roman"/>
          <w:sz w:val="24"/>
          <w:szCs w:val="24"/>
        </w:rPr>
        <w:t>.</w:t>
      </w:r>
    </w:p>
    <w:p w14:paraId="1ADABC98" w14:textId="77777777" w:rsidR="00FD7715" w:rsidRPr="00FD7715" w:rsidRDefault="00FD7715" w:rsidP="00FD7715">
      <w:pPr>
        <w:spacing w:after="0" w:line="480" w:lineRule="auto"/>
        <w:jc w:val="both"/>
        <w:rPr>
          <w:rFonts w:ascii="Times New Roman" w:hAnsi="Times New Roman" w:cs="Times New Roman"/>
          <w:b/>
          <w:bCs/>
          <w:sz w:val="24"/>
          <w:szCs w:val="24"/>
        </w:rPr>
      </w:pPr>
      <w:r w:rsidRPr="00FD7715">
        <w:rPr>
          <w:rFonts w:ascii="Times New Roman" w:hAnsi="Times New Roman" w:cs="Times New Roman"/>
          <w:b/>
          <w:bCs/>
          <w:sz w:val="24"/>
          <w:szCs w:val="24"/>
        </w:rPr>
        <w:t>Description of care situation</w:t>
      </w:r>
    </w:p>
    <w:p w14:paraId="5365856B" w14:textId="761306BF" w:rsidR="00FD7715" w:rsidRPr="00FD7715" w:rsidRDefault="00FD7715" w:rsidP="00FD7715">
      <w:pPr>
        <w:spacing w:after="0" w:line="480" w:lineRule="auto"/>
        <w:jc w:val="both"/>
        <w:rPr>
          <w:rFonts w:ascii="Times New Roman" w:hAnsi="Times New Roman" w:cs="Times New Roman"/>
          <w:b/>
          <w:bCs/>
          <w:sz w:val="24"/>
          <w:szCs w:val="24"/>
        </w:rPr>
      </w:pPr>
      <w:r w:rsidRPr="00FD7715">
        <w:rPr>
          <w:rFonts w:ascii="Times New Roman" w:hAnsi="Times New Roman" w:cs="Times New Roman"/>
          <w:b/>
          <w:bCs/>
          <w:sz w:val="24"/>
          <w:szCs w:val="24"/>
        </w:rPr>
        <w:t>Context</w:t>
      </w:r>
    </w:p>
    <w:p w14:paraId="409EBA2D" w14:textId="2B6D3FCA" w:rsidR="00FD7715" w:rsidRPr="00FD7715" w:rsidRDefault="00FD7715" w:rsidP="00FD7715">
      <w:pPr>
        <w:spacing w:after="0" w:line="480" w:lineRule="auto"/>
        <w:ind w:firstLine="720"/>
        <w:jc w:val="both"/>
        <w:rPr>
          <w:rStyle w:val="text-with-replacments"/>
          <w:rFonts w:ascii="Times New Roman" w:hAnsi="Times New Roman" w:cs="Times New Roman"/>
          <w:sz w:val="24"/>
          <w:szCs w:val="24"/>
        </w:rPr>
      </w:pPr>
      <w:r w:rsidRPr="00FD7715">
        <w:rPr>
          <w:rStyle w:val="text-with-replacments"/>
          <w:rFonts w:ascii="Times New Roman" w:hAnsi="Times New Roman" w:cs="Times New Roman"/>
          <w:sz w:val="24"/>
          <w:szCs w:val="24"/>
        </w:rPr>
        <w:t xml:space="preserve">In a psychiatric unit, I had the immense privilege of providing care to </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Alex,</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 an individual aged 35 years </w:t>
      </w:r>
      <w:r>
        <w:rPr>
          <w:rStyle w:val="text-with-replacments"/>
          <w:rFonts w:ascii="Times New Roman" w:hAnsi="Times New Roman" w:cs="Times New Roman"/>
          <w:sz w:val="24"/>
          <w:szCs w:val="24"/>
        </w:rPr>
        <w:t>who</w:t>
      </w:r>
      <w:r w:rsidRPr="00FD7715">
        <w:rPr>
          <w:rStyle w:val="text-with-replacments"/>
          <w:rFonts w:ascii="Times New Roman" w:hAnsi="Times New Roman" w:cs="Times New Roman"/>
          <w:sz w:val="24"/>
          <w:szCs w:val="24"/>
        </w:rPr>
        <w:t xml:space="preserve"> was struggling with major depressive disorder (MDD). Alex</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s referral to our unit </w:t>
      </w:r>
      <w:r>
        <w:rPr>
          <w:rStyle w:val="text-with-replacments"/>
          <w:rFonts w:ascii="Times New Roman" w:hAnsi="Times New Roman" w:cs="Times New Roman"/>
          <w:sz w:val="24"/>
          <w:szCs w:val="24"/>
        </w:rPr>
        <w:t>came</w:t>
      </w:r>
      <w:r w:rsidRPr="00FD7715">
        <w:rPr>
          <w:rStyle w:val="text-with-replacments"/>
          <w:rFonts w:ascii="Times New Roman" w:hAnsi="Times New Roman" w:cs="Times New Roman"/>
          <w:sz w:val="24"/>
          <w:szCs w:val="24"/>
        </w:rPr>
        <w:t xml:space="preserve"> back from a general practitioner (GP) who had realized the </w:t>
      </w:r>
      <w:r>
        <w:rPr>
          <w:rStyle w:val="text-with-replacments"/>
          <w:rFonts w:ascii="Times New Roman" w:hAnsi="Times New Roman" w:cs="Times New Roman"/>
          <w:sz w:val="24"/>
          <w:szCs w:val="24"/>
        </w:rPr>
        <w:t>understanding</w:t>
      </w:r>
      <w:r w:rsidRPr="00FD7715">
        <w:rPr>
          <w:rStyle w:val="text-with-replacments"/>
          <w:rFonts w:ascii="Times New Roman" w:hAnsi="Times New Roman" w:cs="Times New Roman"/>
          <w:sz w:val="24"/>
          <w:szCs w:val="24"/>
        </w:rPr>
        <w:t xml:space="preserve"> of his condition—it being an eminent depression that has increased gradually over time. His symptoms </w:t>
      </w:r>
      <w:r w:rsidRPr="00FD7715">
        <w:rPr>
          <w:rStyle w:val="text-with-replacments"/>
          <w:rFonts w:ascii="Times New Roman" w:hAnsi="Times New Roman" w:cs="Times New Roman"/>
          <w:sz w:val="24"/>
          <w:szCs w:val="24"/>
        </w:rPr>
        <w:lastRenderedPageBreak/>
        <w:t>were extraordinarily severe</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 with </w:t>
      </w:r>
      <w:r>
        <w:rPr>
          <w:rStyle w:val="text-with-replacments"/>
          <w:rFonts w:ascii="Times New Roman" w:hAnsi="Times New Roman" w:cs="Times New Roman"/>
          <w:sz w:val="24"/>
          <w:szCs w:val="24"/>
        </w:rPr>
        <w:t xml:space="preserve">the </w:t>
      </w:r>
      <w:r w:rsidRPr="00FD7715">
        <w:rPr>
          <w:rStyle w:val="text-with-replacments"/>
          <w:rFonts w:ascii="Times New Roman" w:hAnsi="Times New Roman" w:cs="Times New Roman"/>
          <w:sz w:val="24"/>
          <w:szCs w:val="24"/>
        </w:rPr>
        <w:t>persistence of the depression, general social withdrawal from previously enjoyed activities</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 and recurrence of suicidal thoughts leading to safety concerns.</w:t>
      </w:r>
    </w:p>
    <w:p w14:paraId="2C13D757" w14:textId="339B4E74" w:rsidR="00FD7715" w:rsidRPr="00FD7715" w:rsidRDefault="00FD7715" w:rsidP="00E34F8E">
      <w:pPr>
        <w:spacing w:after="0" w:line="480" w:lineRule="auto"/>
        <w:ind w:firstLine="720"/>
        <w:jc w:val="both"/>
        <w:rPr>
          <w:rStyle w:val="text-with-replacments"/>
          <w:rFonts w:ascii="Times New Roman" w:hAnsi="Times New Roman" w:cs="Times New Roman"/>
          <w:sz w:val="24"/>
          <w:szCs w:val="24"/>
        </w:rPr>
      </w:pPr>
      <w:r w:rsidRPr="00FD7715">
        <w:rPr>
          <w:rStyle w:val="text-with-replacments"/>
          <w:rFonts w:ascii="Times New Roman" w:hAnsi="Times New Roman" w:cs="Times New Roman"/>
          <w:sz w:val="24"/>
          <w:szCs w:val="24"/>
        </w:rPr>
        <w:t>After his admission</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 it became apparent that the immediate challenges we sought to address were not only threats to Alex</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s physical well-being but also the intricacies of mental, emotional</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 and social health. In one of the initial phases </w:t>
      </w:r>
      <w:r>
        <w:rPr>
          <w:rStyle w:val="text-with-replacments"/>
          <w:rFonts w:ascii="Times New Roman" w:hAnsi="Times New Roman" w:cs="Times New Roman"/>
          <w:sz w:val="24"/>
          <w:szCs w:val="24"/>
        </w:rPr>
        <w:t>of</w:t>
      </w:r>
      <w:r w:rsidRPr="00FD7715">
        <w:rPr>
          <w:rStyle w:val="text-with-replacments"/>
          <w:rFonts w:ascii="Times New Roman" w:hAnsi="Times New Roman" w:cs="Times New Roman"/>
          <w:sz w:val="24"/>
          <w:szCs w:val="24"/>
        </w:rPr>
        <w:t xml:space="preserve"> caring for Alex, an elaborate </w:t>
      </w:r>
      <w:r>
        <w:rPr>
          <w:rStyle w:val="text-with-replacments"/>
          <w:rFonts w:ascii="Times New Roman" w:hAnsi="Times New Roman" w:cs="Times New Roman"/>
          <w:sz w:val="24"/>
          <w:szCs w:val="24"/>
        </w:rPr>
        <w:t>assessment process was carried out to gain</w:t>
      </w:r>
      <w:r w:rsidRPr="00FD7715">
        <w:rPr>
          <w:rStyle w:val="text-with-replacments"/>
          <w:rFonts w:ascii="Times New Roman" w:hAnsi="Times New Roman" w:cs="Times New Roman"/>
          <w:sz w:val="24"/>
          <w:szCs w:val="24"/>
        </w:rPr>
        <w:t xml:space="preserve"> a comprehensive representation of his health status. This evaluation was multilayered</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 the </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objective</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 and </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subjective</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 piecing together an overall view of his state.</w:t>
      </w:r>
    </w:p>
    <w:p w14:paraId="2C9FB846" w14:textId="19C365A1" w:rsidR="00FD7715" w:rsidRPr="00FD7715" w:rsidRDefault="00FD7715" w:rsidP="00FD7715">
      <w:pPr>
        <w:spacing w:after="0" w:line="480" w:lineRule="auto"/>
        <w:jc w:val="both"/>
        <w:rPr>
          <w:rFonts w:ascii="Times New Roman" w:hAnsi="Times New Roman" w:cs="Times New Roman"/>
          <w:b/>
          <w:bCs/>
          <w:sz w:val="24"/>
          <w:szCs w:val="24"/>
        </w:rPr>
      </w:pPr>
      <w:r w:rsidRPr="00FD7715">
        <w:rPr>
          <w:rFonts w:ascii="Times New Roman" w:hAnsi="Times New Roman" w:cs="Times New Roman"/>
          <w:b/>
          <w:bCs/>
          <w:sz w:val="24"/>
          <w:szCs w:val="24"/>
        </w:rPr>
        <w:t>The Setting and Rationale for Care</w:t>
      </w:r>
    </w:p>
    <w:p w14:paraId="3A333B4B" w14:textId="589F00C8" w:rsidR="00FD7715" w:rsidRPr="00FD7715" w:rsidRDefault="00FD7715" w:rsidP="00FD7715">
      <w:pPr>
        <w:spacing w:after="0" w:line="480" w:lineRule="auto"/>
        <w:ind w:firstLine="720"/>
        <w:jc w:val="both"/>
        <w:rPr>
          <w:rStyle w:val="text-with-replacments"/>
          <w:rFonts w:ascii="Times New Roman" w:hAnsi="Times New Roman" w:cs="Times New Roman"/>
          <w:sz w:val="24"/>
          <w:szCs w:val="24"/>
        </w:rPr>
      </w:pPr>
      <w:r w:rsidRPr="00FD7715">
        <w:rPr>
          <w:rStyle w:val="text-with-replacments"/>
          <w:rFonts w:ascii="Times New Roman" w:hAnsi="Times New Roman" w:cs="Times New Roman"/>
          <w:sz w:val="24"/>
          <w:szCs w:val="24"/>
        </w:rPr>
        <w:t>The setting</w:t>
      </w:r>
      <w:r w:rsidR="00E34F8E">
        <w:rPr>
          <w:rStyle w:val="text-with-replacments"/>
          <w:rFonts w:ascii="Times New Roman" w:hAnsi="Times New Roman" w:cs="Times New Roman"/>
          <w:sz w:val="24"/>
          <w:szCs w:val="24"/>
        </w:rPr>
        <w:t xml:space="preserve"> is</w:t>
      </w:r>
      <w:r w:rsidRPr="00FD7715">
        <w:rPr>
          <w:rStyle w:val="text-with-replacments"/>
          <w:rFonts w:ascii="Times New Roman" w:hAnsi="Times New Roman" w:cs="Times New Roman"/>
          <w:sz w:val="24"/>
          <w:szCs w:val="24"/>
        </w:rPr>
        <w:t xml:space="preserve"> a specialized psychiatric unit within the hospital system as such can be viewed as an exclusively dedicated place for people suffering from acute mental health emergencies</w:t>
      </w:r>
      <w:r w:rsidR="00E34F8E">
        <w:rPr>
          <w:rStyle w:val="text-with-replacments"/>
          <w:rFonts w:ascii="Times New Roman" w:hAnsi="Times New Roman" w:cs="Times New Roman"/>
          <w:noProof/>
          <w:sz w:val="24"/>
          <w:szCs w:val="24"/>
        </w:rPr>
        <w:t xml:space="preserve"> </w:t>
      </w:r>
      <w:r w:rsidR="00E34F8E" w:rsidRPr="00E34F8E">
        <w:rPr>
          <w:rFonts w:ascii="Times New Roman" w:hAnsi="Times New Roman" w:cs="Times New Roman"/>
          <w:noProof/>
          <w:sz w:val="24"/>
          <w:szCs w:val="24"/>
        </w:rPr>
        <w:t>(Bakken &amp; Hoidal, 2019)</w:t>
      </w:r>
      <w:r w:rsidRPr="00FD7715">
        <w:rPr>
          <w:rStyle w:val="text-with-replacments"/>
          <w:rFonts w:ascii="Times New Roman" w:hAnsi="Times New Roman" w:cs="Times New Roman"/>
          <w:sz w:val="24"/>
          <w:szCs w:val="24"/>
        </w:rPr>
        <w:t>. The need for an intensive, multidisciplinary approach to treatment outlined Alex</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s admission here and the determinate by his severe depression-included suicidal risk. The resources available for </w:t>
      </w:r>
      <w:r>
        <w:rPr>
          <w:rStyle w:val="text-with-replacments"/>
          <w:rFonts w:ascii="Times New Roman" w:hAnsi="Times New Roman" w:cs="Times New Roman"/>
          <w:sz w:val="24"/>
          <w:szCs w:val="24"/>
        </w:rPr>
        <w:t xml:space="preserve">the </w:t>
      </w:r>
      <w:r w:rsidRPr="00FD7715">
        <w:rPr>
          <w:rStyle w:val="text-with-replacments"/>
          <w:rFonts w:ascii="Times New Roman" w:hAnsi="Times New Roman" w:cs="Times New Roman"/>
          <w:sz w:val="24"/>
          <w:szCs w:val="24"/>
        </w:rPr>
        <w:t>unit, access to psychiatrists who accessed psychiatric nurses</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 and therapeutic programs </w:t>
      </w:r>
      <w:r>
        <w:rPr>
          <w:rStyle w:val="text-with-replacments"/>
          <w:rFonts w:ascii="Times New Roman" w:hAnsi="Times New Roman" w:cs="Times New Roman"/>
          <w:sz w:val="24"/>
          <w:szCs w:val="24"/>
        </w:rPr>
        <w:t>were also</w:t>
      </w:r>
      <w:r w:rsidRPr="00FD7715">
        <w:rPr>
          <w:rStyle w:val="text-with-replacments"/>
          <w:rFonts w:ascii="Times New Roman" w:hAnsi="Times New Roman" w:cs="Times New Roman"/>
          <w:sz w:val="24"/>
          <w:szCs w:val="24"/>
        </w:rPr>
        <w:t xml:space="preserve"> </w:t>
      </w:r>
      <w:r>
        <w:rPr>
          <w:rStyle w:val="text-with-replacments"/>
          <w:rFonts w:ascii="Times New Roman" w:hAnsi="Times New Roman" w:cs="Times New Roman"/>
          <w:sz w:val="24"/>
          <w:szCs w:val="24"/>
        </w:rPr>
        <w:t>suitable</w:t>
      </w:r>
      <w:r w:rsidRPr="00FD7715">
        <w:rPr>
          <w:rStyle w:val="text-with-replacments"/>
          <w:rFonts w:ascii="Times New Roman" w:hAnsi="Times New Roman" w:cs="Times New Roman"/>
          <w:sz w:val="24"/>
          <w:szCs w:val="24"/>
        </w:rPr>
        <w:t xml:space="preserve"> backgrounds within which Alex</w:t>
      </w:r>
      <w:r>
        <w:rPr>
          <w:rStyle w:val="text-with-replacments"/>
          <w:rFonts w:ascii="Times New Roman" w:hAnsi="Times New Roman" w:cs="Times New Roman"/>
          <w:sz w:val="24"/>
          <w:szCs w:val="24"/>
        </w:rPr>
        <w:t>'s</w:t>
      </w:r>
      <w:r w:rsidRPr="00FD7715">
        <w:rPr>
          <w:rStyle w:val="text-with-replacments"/>
          <w:rFonts w:ascii="Times New Roman" w:hAnsi="Times New Roman" w:cs="Times New Roman"/>
          <w:sz w:val="24"/>
          <w:szCs w:val="24"/>
        </w:rPr>
        <w:t xml:space="preserve"> recovery journey unfolded.</w:t>
      </w:r>
    </w:p>
    <w:p w14:paraId="444E3DF6" w14:textId="77777777" w:rsidR="00FD7715" w:rsidRPr="00FD7715" w:rsidRDefault="00FD7715" w:rsidP="00FD7715">
      <w:pPr>
        <w:spacing w:after="0" w:line="480" w:lineRule="auto"/>
        <w:jc w:val="both"/>
        <w:rPr>
          <w:rFonts w:ascii="Times New Roman" w:hAnsi="Times New Roman" w:cs="Times New Roman"/>
          <w:b/>
          <w:bCs/>
          <w:sz w:val="24"/>
          <w:szCs w:val="24"/>
        </w:rPr>
      </w:pPr>
      <w:r w:rsidRPr="00FD7715">
        <w:rPr>
          <w:rFonts w:ascii="Times New Roman" w:hAnsi="Times New Roman" w:cs="Times New Roman"/>
          <w:b/>
          <w:bCs/>
          <w:sz w:val="24"/>
          <w:szCs w:val="24"/>
        </w:rPr>
        <w:t>The Assessment Process</w:t>
      </w:r>
    </w:p>
    <w:p w14:paraId="48F645D6" w14:textId="232980BB" w:rsidR="00FD7715" w:rsidRPr="00FD7715" w:rsidRDefault="00FD7715" w:rsidP="00FD7715">
      <w:pPr>
        <w:spacing w:after="0" w:line="480" w:lineRule="auto"/>
        <w:ind w:firstLine="720"/>
        <w:jc w:val="both"/>
        <w:rPr>
          <w:rStyle w:val="text-with-replacments"/>
          <w:rFonts w:ascii="Times New Roman" w:hAnsi="Times New Roman" w:cs="Times New Roman"/>
          <w:sz w:val="24"/>
          <w:szCs w:val="24"/>
        </w:rPr>
      </w:pPr>
      <w:r w:rsidRPr="00FD7715">
        <w:rPr>
          <w:rStyle w:val="text-with-replacments"/>
          <w:rFonts w:ascii="Times New Roman" w:hAnsi="Times New Roman" w:cs="Times New Roman"/>
          <w:sz w:val="24"/>
          <w:szCs w:val="24"/>
        </w:rPr>
        <w:t>The core component of our strategy was a comprehensive psychoanalytical assessment</w:t>
      </w:r>
      <w:r w:rsidR="00E34F8E">
        <w:rPr>
          <w:rStyle w:val="text-with-replacments"/>
          <w:rFonts w:ascii="Times New Roman" w:hAnsi="Times New Roman" w:cs="Times New Roman"/>
          <w:noProof/>
          <w:sz w:val="24"/>
          <w:szCs w:val="24"/>
        </w:rPr>
        <w:t xml:space="preserve"> </w:t>
      </w:r>
      <w:r w:rsidR="00E34F8E" w:rsidRPr="00E34F8E">
        <w:rPr>
          <w:rFonts w:ascii="Times New Roman" w:hAnsi="Times New Roman" w:cs="Times New Roman"/>
          <w:noProof/>
          <w:sz w:val="24"/>
          <w:szCs w:val="24"/>
        </w:rPr>
        <w:t>(Guénaël</w:t>
      </w:r>
      <w:r w:rsidR="00E34F8E">
        <w:rPr>
          <w:rFonts w:ascii="Times New Roman" w:hAnsi="Times New Roman" w:cs="Times New Roman"/>
          <w:noProof/>
          <w:sz w:val="24"/>
          <w:szCs w:val="24"/>
        </w:rPr>
        <w:t xml:space="preserve"> et al.</w:t>
      </w:r>
      <w:r w:rsidR="00E34F8E" w:rsidRPr="00E34F8E">
        <w:rPr>
          <w:rFonts w:ascii="Times New Roman" w:hAnsi="Times New Roman" w:cs="Times New Roman"/>
          <w:noProof/>
          <w:sz w:val="24"/>
          <w:szCs w:val="24"/>
        </w:rPr>
        <w:t>, 2019)</w:t>
      </w:r>
      <w:r w:rsidRPr="00FD7715">
        <w:rPr>
          <w:rStyle w:val="text-with-replacments"/>
          <w:rFonts w:ascii="Times New Roman" w:hAnsi="Times New Roman" w:cs="Times New Roman"/>
          <w:sz w:val="24"/>
          <w:szCs w:val="24"/>
        </w:rPr>
        <w:t xml:space="preserve">, which, in my view and I hope on behalf </w:t>
      </w:r>
      <w:r>
        <w:rPr>
          <w:rStyle w:val="text-with-replacments"/>
          <w:rFonts w:ascii="Times New Roman" w:hAnsi="Times New Roman" w:cs="Times New Roman"/>
          <w:sz w:val="24"/>
          <w:szCs w:val="24"/>
        </w:rPr>
        <w:t xml:space="preserve">of most </w:t>
      </w:r>
      <w:r w:rsidRPr="00FD7715">
        <w:rPr>
          <w:rStyle w:val="text-with-replacments"/>
          <w:rFonts w:ascii="Times New Roman" w:hAnsi="Times New Roman" w:cs="Times New Roman"/>
          <w:sz w:val="24"/>
          <w:szCs w:val="24"/>
        </w:rPr>
        <w:t>members of this course</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 is an unavoidable step to constructing appropriate treatment. The process </w:t>
      </w:r>
      <w:r>
        <w:rPr>
          <w:rStyle w:val="text-with-replacments"/>
          <w:rFonts w:ascii="Times New Roman" w:hAnsi="Times New Roman" w:cs="Times New Roman"/>
          <w:sz w:val="24"/>
          <w:szCs w:val="24"/>
        </w:rPr>
        <w:t>started when Alex gave a detailed interview where he mentioned</w:t>
      </w:r>
      <w:r w:rsidRPr="00FD7715">
        <w:rPr>
          <w:rStyle w:val="text-with-replacments"/>
          <w:rFonts w:ascii="Times New Roman" w:hAnsi="Times New Roman" w:cs="Times New Roman"/>
          <w:sz w:val="24"/>
          <w:szCs w:val="24"/>
        </w:rPr>
        <w:t xml:space="preserve"> the inciden</w:t>
      </w:r>
      <w:r>
        <w:rPr>
          <w:rStyle w:val="text-with-replacments"/>
          <w:rFonts w:ascii="Times New Roman" w:hAnsi="Times New Roman" w:cs="Times New Roman"/>
          <w:sz w:val="24"/>
          <w:szCs w:val="24"/>
        </w:rPr>
        <w:t>ts</w:t>
      </w:r>
      <w:r w:rsidRPr="00FD7715">
        <w:rPr>
          <w:rStyle w:val="text-with-replacments"/>
          <w:rFonts w:ascii="Times New Roman" w:hAnsi="Times New Roman" w:cs="Times New Roman"/>
          <w:sz w:val="24"/>
          <w:szCs w:val="24"/>
        </w:rPr>
        <w:t xml:space="preserve"> that his experiences brought from him, </w:t>
      </w:r>
      <w:r>
        <w:rPr>
          <w:rStyle w:val="text-with-replacments"/>
          <w:rFonts w:ascii="Times New Roman" w:hAnsi="Times New Roman" w:cs="Times New Roman"/>
          <w:sz w:val="24"/>
          <w:szCs w:val="24"/>
        </w:rPr>
        <w:t xml:space="preserve">his </w:t>
      </w:r>
      <w:r w:rsidRPr="00FD7715">
        <w:rPr>
          <w:rStyle w:val="text-with-replacments"/>
          <w:rFonts w:ascii="Times New Roman" w:hAnsi="Times New Roman" w:cs="Times New Roman"/>
          <w:sz w:val="24"/>
          <w:szCs w:val="24"/>
        </w:rPr>
        <w:t>symptoms</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 and their impact on everyday life. His narrative revealed a tapestry of challenges: he had a deep sense of despair, insomnia</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 low appetite</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 and carelessness that </w:t>
      </w:r>
      <w:r>
        <w:rPr>
          <w:rStyle w:val="text-with-replacments"/>
          <w:rFonts w:ascii="Times New Roman" w:hAnsi="Times New Roman" w:cs="Times New Roman"/>
          <w:sz w:val="24"/>
          <w:szCs w:val="24"/>
        </w:rPr>
        <w:t>ultima</w:t>
      </w:r>
      <w:r w:rsidRPr="00FD7715">
        <w:rPr>
          <w:rStyle w:val="text-with-replacments"/>
          <w:rFonts w:ascii="Times New Roman" w:hAnsi="Times New Roman" w:cs="Times New Roman"/>
          <w:sz w:val="24"/>
          <w:szCs w:val="24"/>
        </w:rPr>
        <w:t xml:space="preserve">tely killed his desire to live. </w:t>
      </w:r>
      <w:r w:rsidRPr="00FD7715">
        <w:rPr>
          <w:rStyle w:val="text-with-replacments"/>
          <w:rFonts w:ascii="Times New Roman" w:hAnsi="Times New Roman" w:cs="Times New Roman"/>
          <w:sz w:val="24"/>
          <w:szCs w:val="24"/>
        </w:rPr>
        <w:tab/>
        <w:t>To measure the levels of Alex</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s depressive symptoms and to establish </w:t>
      </w:r>
      <w:r>
        <w:rPr>
          <w:rStyle w:val="text-with-replacments"/>
          <w:rFonts w:ascii="Times New Roman" w:hAnsi="Times New Roman" w:cs="Times New Roman"/>
          <w:sz w:val="24"/>
          <w:szCs w:val="24"/>
        </w:rPr>
        <w:t xml:space="preserve">an </w:t>
      </w:r>
      <w:r w:rsidRPr="00FD7715">
        <w:rPr>
          <w:rStyle w:val="text-with-replacments"/>
          <w:rFonts w:ascii="Times New Roman" w:hAnsi="Times New Roman" w:cs="Times New Roman"/>
          <w:sz w:val="24"/>
          <w:szCs w:val="24"/>
        </w:rPr>
        <w:t xml:space="preserve">early </w:t>
      </w:r>
      <w:r w:rsidRPr="00FD7715">
        <w:rPr>
          <w:rStyle w:val="text-with-replacments"/>
          <w:rFonts w:ascii="Times New Roman" w:hAnsi="Times New Roman" w:cs="Times New Roman"/>
          <w:sz w:val="24"/>
          <w:szCs w:val="24"/>
        </w:rPr>
        <w:lastRenderedPageBreak/>
        <w:t>baseline for monitoring his treatment progress</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 we used </w:t>
      </w:r>
      <w:r>
        <w:rPr>
          <w:rStyle w:val="text-with-replacments"/>
          <w:rFonts w:ascii="Times New Roman" w:hAnsi="Times New Roman" w:cs="Times New Roman"/>
          <w:sz w:val="24"/>
          <w:szCs w:val="24"/>
        </w:rPr>
        <w:t>th</w:t>
      </w:r>
      <w:r w:rsidRPr="00FD7715">
        <w:rPr>
          <w:rStyle w:val="text-with-replacments"/>
          <w:rFonts w:ascii="Times New Roman" w:hAnsi="Times New Roman" w:cs="Times New Roman"/>
          <w:sz w:val="24"/>
          <w:szCs w:val="24"/>
        </w:rPr>
        <w:t>e – Hamilton Depression Rating Scale (HDRS)</w:t>
      </w:r>
      <w:r w:rsidR="00E34F8E">
        <w:rPr>
          <w:rStyle w:val="text-with-replacments"/>
          <w:rFonts w:ascii="Times New Roman" w:hAnsi="Times New Roman" w:cs="Times New Roman"/>
          <w:noProof/>
          <w:sz w:val="24"/>
          <w:szCs w:val="24"/>
        </w:rPr>
        <w:t xml:space="preserve"> </w:t>
      </w:r>
      <w:r w:rsidR="00E34F8E" w:rsidRPr="00E34F8E">
        <w:rPr>
          <w:rFonts w:ascii="Times New Roman" w:hAnsi="Times New Roman" w:cs="Times New Roman"/>
          <w:noProof/>
          <w:sz w:val="24"/>
          <w:szCs w:val="24"/>
        </w:rPr>
        <w:t>(Renemane &amp; Vrublevska, 2021)</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 Alex</w:t>
      </w:r>
      <w:r>
        <w:rPr>
          <w:rStyle w:val="text-with-replacments"/>
          <w:rFonts w:ascii="Times New Roman" w:hAnsi="Times New Roman" w:cs="Times New Roman"/>
          <w:sz w:val="24"/>
          <w:szCs w:val="24"/>
        </w:rPr>
        <w:t>'s</w:t>
      </w:r>
      <w:r w:rsidRPr="00FD7715">
        <w:rPr>
          <w:rStyle w:val="text-with-replacments"/>
          <w:rFonts w:ascii="Times New Roman" w:hAnsi="Times New Roman" w:cs="Times New Roman"/>
          <w:sz w:val="24"/>
          <w:szCs w:val="24"/>
        </w:rPr>
        <w:t xml:space="preserve"> HDRS score was severely depressed, in tandem with the clinical picture we were gradually forming.</w:t>
      </w:r>
    </w:p>
    <w:p w14:paraId="505F73E4" w14:textId="77777777" w:rsidR="00FD7715" w:rsidRPr="00FD7715" w:rsidRDefault="00FD7715" w:rsidP="00FD7715">
      <w:pPr>
        <w:spacing w:after="0" w:line="480" w:lineRule="auto"/>
        <w:jc w:val="both"/>
        <w:rPr>
          <w:rFonts w:ascii="Times New Roman" w:hAnsi="Times New Roman" w:cs="Times New Roman"/>
          <w:b/>
          <w:bCs/>
          <w:sz w:val="24"/>
          <w:szCs w:val="24"/>
        </w:rPr>
      </w:pPr>
      <w:r w:rsidRPr="00FD7715">
        <w:rPr>
          <w:rFonts w:ascii="Times New Roman" w:hAnsi="Times New Roman" w:cs="Times New Roman"/>
          <w:b/>
          <w:bCs/>
          <w:sz w:val="24"/>
          <w:szCs w:val="24"/>
        </w:rPr>
        <w:t>Understanding Alex's Needs</w:t>
      </w:r>
    </w:p>
    <w:p w14:paraId="6D793EDE" w14:textId="1C971541" w:rsidR="00FD7715" w:rsidRPr="00FD7715" w:rsidRDefault="00FD7715" w:rsidP="00FD7715">
      <w:pPr>
        <w:spacing w:after="0" w:line="480" w:lineRule="auto"/>
        <w:ind w:firstLine="720"/>
        <w:jc w:val="both"/>
        <w:rPr>
          <w:rStyle w:val="text-with-replacments"/>
          <w:rFonts w:ascii="Times New Roman" w:hAnsi="Times New Roman" w:cs="Times New Roman"/>
          <w:sz w:val="24"/>
          <w:szCs w:val="24"/>
        </w:rPr>
      </w:pPr>
      <w:r w:rsidRPr="00FD7715">
        <w:rPr>
          <w:rStyle w:val="text-with-replacments"/>
          <w:rFonts w:ascii="Times New Roman" w:hAnsi="Times New Roman" w:cs="Times New Roman"/>
          <w:sz w:val="24"/>
          <w:szCs w:val="24"/>
        </w:rPr>
        <w:t>The assessment shed light on several short and long-term needs. Primarily</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 </w:t>
      </w:r>
      <w:r>
        <w:rPr>
          <w:rStyle w:val="text-with-replacments"/>
          <w:rFonts w:ascii="Times New Roman" w:hAnsi="Times New Roman" w:cs="Times New Roman"/>
          <w:sz w:val="24"/>
          <w:szCs w:val="24"/>
        </w:rPr>
        <w:t>he</w:t>
      </w:r>
      <w:r w:rsidRPr="00FD7715">
        <w:rPr>
          <w:rStyle w:val="text-with-replacments"/>
          <w:rFonts w:ascii="Times New Roman" w:hAnsi="Times New Roman" w:cs="Times New Roman"/>
          <w:sz w:val="24"/>
          <w:szCs w:val="24"/>
        </w:rPr>
        <w:t xml:space="preserve"> handled the management of suicidal </w:t>
      </w:r>
      <w:r>
        <w:rPr>
          <w:rStyle w:val="text-with-replacments"/>
          <w:rFonts w:ascii="Times New Roman" w:hAnsi="Times New Roman" w:cs="Times New Roman"/>
          <w:sz w:val="24"/>
          <w:szCs w:val="24"/>
        </w:rPr>
        <w:t>I</w:t>
      </w:r>
      <w:r w:rsidRPr="00FD7715">
        <w:rPr>
          <w:rStyle w:val="text-with-replacments"/>
          <w:rFonts w:ascii="Times New Roman" w:hAnsi="Times New Roman" w:cs="Times New Roman"/>
          <w:sz w:val="24"/>
          <w:szCs w:val="24"/>
        </w:rPr>
        <w:t xml:space="preserve">deation, demanding permanent watch and installation of preventive measures that would protect him. </w:t>
      </w:r>
      <w:r w:rsidR="00E34F8E">
        <w:rPr>
          <w:rStyle w:val="text-with-replacments"/>
          <w:rFonts w:ascii="Times New Roman" w:hAnsi="Times New Roman" w:cs="Times New Roman"/>
          <w:sz w:val="24"/>
          <w:szCs w:val="24"/>
        </w:rPr>
        <w:t>Non-</w:t>
      </w:r>
      <w:r w:rsidRPr="00FD7715">
        <w:rPr>
          <w:rStyle w:val="text-with-replacments"/>
          <w:rFonts w:ascii="Times New Roman" w:hAnsi="Times New Roman" w:cs="Times New Roman"/>
          <w:sz w:val="24"/>
          <w:szCs w:val="24"/>
        </w:rPr>
        <w:t>urgent</w:t>
      </w:r>
      <w:r w:rsidR="00E34F8E">
        <w:rPr>
          <w:rStyle w:val="text-with-replacments"/>
          <w:rFonts w:ascii="Times New Roman" w:hAnsi="Times New Roman" w:cs="Times New Roman"/>
          <w:sz w:val="24"/>
          <w:szCs w:val="24"/>
        </w:rPr>
        <w:t>ly</w:t>
      </w:r>
      <w:r w:rsidRPr="00FD7715">
        <w:rPr>
          <w:rStyle w:val="text-with-replacments"/>
          <w:rFonts w:ascii="Times New Roman" w:hAnsi="Times New Roman" w:cs="Times New Roman"/>
          <w:sz w:val="24"/>
          <w:szCs w:val="24"/>
        </w:rPr>
        <w:t>, however</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 was the need to deal with his deep</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level mood disturbances, sleep pattern anomalies</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 and rebuilding of relationships that were gravely compromised as a result of isolati</w:t>
      </w:r>
      <w:r>
        <w:rPr>
          <w:rStyle w:val="text-with-replacments"/>
          <w:rFonts w:ascii="Times New Roman" w:hAnsi="Times New Roman" w:cs="Times New Roman"/>
          <w:sz w:val="24"/>
          <w:szCs w:val="24"/>
        </w:rPr>
        <w:t>on</w:t>
      </w:r>
      <w:r w:rsidRPr="00FD7715">
        <w:rPr>
          <w:rStyle w:val="text-with-replacments"/>
          <w:rFonts w:ascii="Times New Roman" w:hAnsi="Times New Roman" w:cs="Times New Roman"/>
          <w:sz w:val="24"/>
          <w:szCs w:val="24"/>
        </w:rPr>
        <w:t xml:space="preserve"> from life.</w:t>
      </w:r>
    </w:p>
    <w:p w14:paraId="19A26F7C" w14:textId="29F1BAD9" w:rsidR="00FD7715" w:rsidRPr="00FD7715" w:rsidRDefault="00FD7715" w:rsidP="00FD7715">
      <w:pPr>
        <w:spacing w:after="0" w:line="480" w:lineRule="auto"/>
        <w:ind w:firstLine="720"/>
        <w:jc w:val="both"/>
        <w:rPr>
          <w:rStyle w:val="text-with-replacments"/>
          <w:rFonts w:ascii="Times New Roman" w:hAnsi="Times New Roman" w:cs="Times New Roman"/>
          <w:sz w:val="24"/>
          <w:szCs w:val="24"/>
        </w:rPr>
      </w:pPr>
      <w:r w:rsidRPr="00FD7715">
        <w:rPr>
          <w:rStyle w:val="text-with-replacments"/>
          <w:rFonts w:ascii="Times New Roman" w:hAnsi="Times New Roman" w:cs="Times New Roman"/>
          <w:sz w:val="24"/>
          <w:szCs w:val="24"/>
        </w:rPr>
        <w:t>Our ontological study went further than the symptoms; we probed into Alex</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s personal development, discovering how other factors had contributed to his current situation. We learned of recent upheavals in his life: the loss of a job, </w:t>
      </w:r>
      <w:r>
        <w:rPr>
          <w:rStyle w:val="text-with-replacments"/>
          <w:rFonts w:ascii="Times New Roman" w:hAnsi="Times New Roman" w:cs="Times New Roman"/>
          <w:sz w:val="24"/>
          <w:szCs w:val="24"/>
        </w:rPr>
        <w:t>the</w:t>
      </w:r>
      <w:r w:rsidRPr="00FD7715">
        <w:rPr>
          <w:rStyle w:val="text-with-replacments"/>
          <w:rFonts w:ascii="Times New Roman" w:hAnsi="Times New Roman" w:cs="Times New Roman"/>
          <w:sz w:val="24"/>
          <w:szCs w:val="24"/>
        </w:rPr>
        <w:t xml:space="preserve"> termination or cessation o</w:t>
      </w:r>
      <w:r>
        <w:rPr>
          <w:rStyle w:val="text-with-replacments"/>
          <w:rFonts w:ascii="Times New Roman" w:hAnsi="Times New Roman" w:cs="Times New Roman"/>
          <w:sz w:val="24"/>
          <w:szCs w:val="24"/>
        </w:rPr>
        <w:t>f</w:t>
      </w:r>
      <w:r w:rsidRPr="00FD7715">
        <w:rPr>
          <w:rStyle w:val="text-with-replacments"/>
          <w:rFonts w:ascii="Times New Roman" w:hAnsi="Times New Roman" w:cs="Times New Roman"/>
          <w:sz w:val="24"/>
          <w:szCs w:val="24"/>
        </w:rPr>
        <w:t xml:space="preserve"> such a</w:t>
      </w:r>
      <w:r>
        <w:rPr>
          <w:rStyle w:val="text-with-replacments"/>
          <w:rFonts w:ascii="Times New Roman" w:hAnsi="Times New Roman" w:cs="Times New Roman"/>
          <w:sz w:val="24"/>
          <w:szCs w:val="24"/>
        </w:rPr>
        <w:t xml:space="preserve"> vital</w:t>
      </w:r>
      <w:r w:rsidRPr="00FD7715">
        <w:rPr>
          <w:rStyle w:val="text-with-replacments"/>
          <w:rFonts w:ascii="Times New Roman" w:hAnsi="Times New Roman" w:cs="Times New Roman"/>
          <w:sz w:val="24"/>
          <w:szCs w:val="24"/>
        </w:rPr>
        <w:t xml:space="preserve"> relation</w:t>
      </w:r>
      <w:r>
        <w:rPr>
          <w:rStyle w:val="text-with-replacments"/>
          <w:rFonts w:ascii="Times New Roman" w:hAnsi="Times New Roman" w:cs="Times New Roman"/>
          <w:sz w:val="24"/>
          <w:szCs w:val="24"/>
        </w:rPr>
        <w:t>, and the lack</w:t>
      </w:r>
      <w:r w:rsidRPr="00FD7715">
        <w:rPr>
          <w:rStyle w:val="text-with-replacments"/>
          <w:rFonts w:ascii="Times New Roman" w:hAnsi="Times New Roman" w:cs="Times New Roman"/>
          <w:sz w:val="24"/>
          <w:szCs w:val="24"/>
        </w:rPr>
        <w:t xml:space="preserve"> </w:t>
      </w:r>
      <w:r>
        <w:rPr>
          <w:rStyle w:val="text-with-replacments"/>
          <w:rFonts w:ascii="Times New Roman" w:hAnsi="Times New Roman" w:cs="Times New Roman"/>
          <w:sz w:val="24"/>
          <w:szCs w:val="24"/>
        </w:rPr>
        <w:t xml:space="preserve">of </w:t>
      </w:r>
      <w:r w:rsidRPr="00FD7715">
        <w:rPr>
          <w:rStyle w:val="text-with-replacments"/>
          <w:rFonts w:ascii="Times New Roman" w:hAnsi="Times New Roman" w:cs="Times New Roman"/>
          <w:sz w:val="24"/>
          <w:szCs w:val="24"/>
        </w:rPr>
        <w:t>economic instruments. These were crucial insights because they did not only shape our understanding of his state but also the goals and directions of care planning, highlighting an interdisciplinary approach.</w:t>
      </w:r>
    </w:p>
    <w:p w14:paraId="5119DE90" w14:textId="079BA4E4" w:rsidR="00FD7715" w:rsidRPr="00FD7715" w:rsidRDefault="00FD7715" w:rsidP="00FD7715">
      <w:pPr>
        <w:spacing w:after="0" w:line="480" w:lineRule="auto"/>
        <w:jc w:val="both"/>
        <w:rPr>
          <w:rFonts w:ascii="Times New Roman" w:hAnsi="Times New Roman" w:cs="Times New Roman"/>
          <w:b/>
          <w:bCs/>
          <w:sz w:val="24"/>
          <w:szCs w:val="24"/>
        </w:rPr>
      </w:pPr>
      <w:r w:rsidRPr="00FD7715">
        <w:rPr>
          <w:rFonts w:ascii="Times New Roman" w:hAnsi="Times New Roman" w:cs="Times New Roman"/>
          <w:b/>
          <w:bCs/>
          <w:sz w:val="24"/>
          <w:szCs w:val="24"/>
        </w:rPr>
        <w:t>Navigating the Care Process</w:t>
      </w:r>
    </w:p>
    <w:p w14:paraId="4157B2A7" w14:textId="6E4E68E2" w:rsidR="00FD7715" w:rsidRPr="00FD7715" w:rsidRDefault="00FD7715" w:rsidP="00FD7715">
      <w:pPr>
        <w:spacing w:after="0" w:line="480" w:lineRule="auto"/>
        <w:ind w:firstLine="720"/>
        <w:jc w:val="both"/>
        <w:rPr>
          <w:rStyle w:val="text-with-replacments"/>
          <w:rFonts w:ascii="Times New Roman" w:hAnsi="Times New Roman" w:cs="Times New Roman"/>
          <w:sz w:val="24"/>
          <w:szCs w:val="24"/>
        </w:rPr>
      </w:pPr>
      <w:r w:rsidRPr="00FD7715">
        <w:rPr>
          <w:rStyle w:val="text-with-replacments"/>
          <w:rFonts w:ascii="Times New Roman" w:hAnsi="Times New Roman" w:cs="Times New Roman"/>
          <w:sz w:val="24"/>
          <w:szCs w:val="24"/>
        </w:rPr>
        <w:t xml:space="preserve">The </w:t>
      </w:r>
      <w:r>
        <w:rPr>
          <w:rStyle w:val="text-with-replacments"/>
          <w:rFonts w:ascii="Times New Roman" w:hAnsi="Times New Roman" w:cs="Times New Roman"/>
          <w:sz w:val="24"/>
          <w:szCs w:val="24"/>
        </w:rPr>
        <w:t>care plan development</w:t>
      </w:r>
      <w:r w:rsidRPr="00FD7715">
        <w:rPr>
          <w:rStyle w:val="text-with-replacments"/>
          <w:rFonts w:ascii="Times New Roman" w:hAnsi="Times New Roman" w:cs="Times New Roman"/>
          <w:sz w:val="24"/>
          <w:szCs w:val="24"/>
        </w:rPr>
        <w:t xml:space="preserve"> for Alex arose from multidisciplinary contributions </w:t>
      </w:r>
      <w:r>
        <w:rPr>
          <w:rStyle w:val="text-with-replacments"/>
          <w:rFonts w:ascii="Times New Roman" w:hAnsi="Times New Roman" w:cs="Times New Roman"/>
          <w:sz w:val="24"/>
          <w:szCs w:val="24"/>
        </w:rPr>
        <w:t>from psychiatrists, mental health nurses, occupational therapists, and</w:t>
      </w:r>
      <w:r w:rsidRPr="00FD7715">
        <w:rPr>
          <w:rStyle w:val="text-with-replacments"/>
          <w:rFonts w:ascii="Times New Roman" w:hAnsi="Times New Roman" w:cs="Times New Roman"/>
          <w:sz w:val="24"/>
          <w:szCs w:val="24"/>
        </w:rPr>
        <w:t xml:space="preserve"> himself. At the center of our planning were his needs- guided by the principle that we first address </w:t>
      </w:r>
      <w:r>
        <w:rPr>
          <w:rStyle w:val="text-with-replacments"/>
          <w:rFonts w:ascii="Times New Roman" w:hAnsi="Times New Roman" w:cs="Times New Roman"/>
          <w:sz w:val="24"/>
          <w:szCs w:val="24"/>
        </w:rPr>
        <w:t>life-threaten</w:t>
      </w:r>
      <w:r w:rsidRPr="00FD7715">
        <w:rPr>
          <w:rStyle w:val="text-with-replacments"/>
          <w:rFonts w:ascii="Times New Roman" w:hAnsi="Times New Roman" w:cs="Times New Roman"/>
          <w:sz w:val="24"/>
          <w:szCs w:val="24"/>
        </w:rPr>
        <w:t xml:space="preserve">ing concerns </w:t>
      </w:r>
      <w:r>
        <w:rPr>
          <w:rStyle w:val="text-with-replacments"/>
          <w:rFonts w:ascii="Times New Roman" w:hAnsi="Times New Roman" w:cs="Times New Roman"/>
          <w:sz w:val="24"/>
          <w:szCs w:val="24"/>
        </w:rPr>
        <w:t xml:space="preserve">and </w:t>
      </w:r>
      <w:r w:rsidRPr="00FD7715">
        <w:rPr>
          <w:rStyle w:val="text-with-replacments"/>
          <w:rFonts w:ascii="Times New Roman" w:hAnsi="Times New Roman" w:cs="Times New Roman"/>
          <w:sz w:val="24"/>
          <w:szCs w:val="24"/>
        </w:rPr>
        <w:t>then systematically follow with each next issue at hand</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 from mood and sleep disruption to reintegration into </w:t>
      </w:r>
      <w:r>
        <w:rPr>
          <w:rStyle w:val="text-with-replacments"/>
          <w:rFonts w:ascii="Times New Roman" w:hAnsi="Times New Roman" w:cs="Times New Roman"/>
          <w:sz w:val="24"/>
          <w:szCs w:val="24"/>
        </w:rPr>
        <w:t xml:space="preserve">the </w:t>
      </w:r>
      <w:r w:rsidRPr="00FD7715">
        <w:rPr>
          <w:rStyle w:val="text-with-replacments"/>
          <w:rFonts w:ascii="Times New Roman" w:hAnsi="Times New Roman" w:cs="Times New Roman"/>
          <w:sz w:val="24"/>
          <w:szCs w:val="24"/>
        </w:rPr>
        <w:t>community.</w:t>
      </w:r>
    </w:p>
    <w:p w14:paraId="5FD0A982" w14:textId="10884E27" w:rsidR="00FD7715" w:rsidRPr="00FD7715" w:rsidRDefault="00FD7715" w:rsidP="00FD7715">
      <w:pPr>
        <w:spacing w:after="0" w:line="480" w:lineRule="auto"/>
        <w:ind w:firstLine="720"/>
        <w:jc w:val="both"/>
        <w:rPr>
          <w:rFonts w:ascii="Times New Roman" w:hAnsi="Times New Roman" w:cs="Times New Roman"/>
          <w:sz w:val="24"/>
          <w:szCs w:val="24"/>
        </w:rPr>
      </w:pPr>
      <w:r w:rsidRPr="00FD7715">
        <w:rPr>
          <w:rStyle w:val="text-with-replacments"/>
          <w:rFonts w:ascii="Times New Roman" w:hAnsi="Times New Roman" w:cs="Times New Roman"/>
          <w:sz w:val="24"/>
          <w:szCs w:val="24"/>
        </w:rPr>
        <w:t>As we sketched Alex</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s route to healing, the functions of medication, psychotherapy</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 and support services </w:t>
      </w:r>
      <w:r>
        <w:rPr>
          <w:rStyle w:val="text-with-replacments"/>
          <w:rFonts w:ascii="Times New Roman" w:hAnsi="Times New Roman" w:cs="Times New Roman"/>
          <w:sz w:val="24"/>
          <w:szCs w:val="24"/>
        </w:rPr>
        <w:t>became</w:t>
      </w:r>
      <w:r w:rsidRPr="00FD7715">
        <w:rPr>
          <w:rStyle w:val="text-with-replacments"/>
          <w:rFonts w:ascii="Times New Roman" w:hAnsi="Times New Roman" w:cs="Times New Roman"/>
          <w:sz w:val="24"/>
          <w:szCs w:val="24"/>
        </w:rPr>
        <w:t xml:space="preserve"> apparent. To control his biochemical imbalances, he was prescribed </w:t>
      </w:r>
      <w:r w:rsidRPr="00FD7715">
        <w:rPr>
          <w:rStyle w:val="text-with-replacments"/>
          <w:rFonts w:ascii="Times New Roman" w:hAnsi="Times New Roman" w:cs="Times New Roman"/>
          <w:sz w:val="24"/>
          <w:szCs w:val="24"/>
        </w:rPr>
        <w:lastRenderedPageBreak/>
        <w:t xml:space="preserve">antidepressants; cognitive-behavioral therapy (CBT) has been considered the </w:t>
      </w:r>
      <w:r>
        <w:rPr>
          <w:rStyle w:val="text-with-replacments"/>
          <w:rFonts w:ascii="Times New Roman" w:hAnsi="Times New Roman" w:cs="Times New Roman"/>
          <w:sz w:val="24"/>
          <w:szCs w:val="24"/>
        </w:rPr>
        <w:t>primary</w:t>
      </w:r>
      <w:r w:rsidRPr="00FD7715">
        <w:rPr>
          <w:rStyle w:val="text-with-replacments"/>
          <w:rFonts w:ascii="Times New Roman" w:hAnsi="Times New Roman" w:cs="Times New Roman"/>
          <w:sz w:val="24"/>
          <w:szCs w:val="24"/>
        </w:rPr>
        <w:t xml:space="preserve"> intervention for dealing with the patient</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s negativ</w:t>
      </w:r>
      <w:r>
        <w:rPr>
          <w:rStyle w:val="text-with-replacments"/>
          <w:rFonts w:ascii="Times New Roman" w:hAnsi="Times New Roman" w:cs="Times New Roman"/>
          <w:sz w:val="24"/>
          <w:szCs w:val="24"/>
        </w:rPr>
        <w:t>e</w:t>
      </w:r>
      <w:r w:rsidRPr="00FD7715">
        <w:rPr>
          <w:rStyle w:val="text-with-replacments"/>
          <w:rFonts w:ascii="Times New Roman" w:hAnsi="Times New Roman" w:cs="Times New Roman"/>
          <w:sz w:val="24"/>
          <w:szCs w:val="24"/>
        </w:rPr>
        <w:t xml:space="preserve"> thinking. Further, we </w:t>
      </w:r>
      <w:r>
        <w:rPr>
          <w:rStyle w:val="text-with-replacments"/>
          <w:rFonts w:ascii="Times New Roman" w:hAnsi="Times New Roman" w:cs="Times New Roman"/>
          <w:sz w:val="24"/>
          <w:szCs w:val="24"/>
        </w:rPr>
        <w:t>firmly focused on the need to create an influential community, both within the hospital and outside it,</w:t>
      </w:r>
      <w:r w:rsidRPr="00FD7715">
        <w:rPr>
          <w:rStyle w:val="text-with-replacments"/>
          <w:rFonts w:ascii="Times New Roman" w:hAnsi="Times New Roman" w:cs="Times New Roman"/>
          <w:sz w:val="24"/>
          <w:szCs w:val="24"/>
        </w:rPr>
        <w:t xml:space="preserve"> to sustain his progress after discharge.</w:t>
      </w:r>
    </w:p>
    <w:p w14:paraId="119C4D3F" w14:textId="77777777" w:rsidR="00FD7715" w:rsidRPr="00FD7715" w:rsidRDefault="00FD7715" w:rsidP="00FD7715">
      <w:pPr>
        <w:spacing w:after="0" w:line="480" w:lineRule="auto"/>
        <w:jc w:val="both"/>
        <w:rPr>
          <w:rFonts w:ascii="Times New Roman" w:hAnsi="Times New Roman" w:cs="Times New Roman"/>
          <w:b/>
          <w:bCs/>
          <w:sz w:val="24"/>
          <w:szCs w:val="24"/>
        </w:rPr>
      </w:pPr>
      <w:r w:rsidRPr="00FD7715">
        <w:rPr>
          <w:rFonts w:ascii="Times New Roman" w:hAnsi="Times New Roman" w:cs="Times New Roman"/>
          <w:b/>
          <w:bCs/>
          <w:sz w:val="24"/>
          <w:szCs w:val="24"/>
        </w:rPr>
        <w:t>Summary of Assessment and Formulation</w:t>
      </w:r>
    </w:p>
    <w:p w14:paraId="53AB5A2B" w14:textId="1768D252" w:rsidR="00FD7715" w:rsidRPr="00FD7715" w:rsidRDefault="00FD7715" w:rsidP="00FD7715">
      <w:pPr>
        <w:spacing w:after="0" w:line="480" w:lineRule="auto"/>
        <w:ind w:firstLine="360"/>
        <w:jc w:val="both"/>
        <w:rPr>
          <w:rStyle w:val="text-with-replacments"/>
          <w:rFonts w:ascii="Times New Roman" w:hAnsi="Times New Roman" w:cs="Times New Roman"/>
          <w:sz w:val="24"/>
          <w:szCs w:val="24"/>
        </w:rPr>
      </w:pPr>
      <w:r w:rsidRPr="00FD7715">
        <w:rPr>
          <w:rStyle w:val="text-with-replacments"/>
          <w:rFonts w:ascii="Times New Roman" w:hAnsi="Times New Roman" w:cs="Times New Roman"/>
          <w:sz w:val="24"/>
          <w:szCs w:val="24"/>
        </w:rPr>
        <w:t>The multidimensional assessment of Alex, a thirty-five</w:t>
      </w:r>
      <w:r>
        <w:rPr>
          <w:rStyle w:val="text-with-replacments"/>
          <w:rFonts w:ascii="Times New Roman" w:hAnsi="Times New Roman" w:cs="Times New Roman"/>
          <w:sz w:val="24"/>
          <w:szCs w:val="24"/>
        </w:rPr>
        <w:t>-year-</w:t>
      </w:r>
      <w:r w:rsidRPr="00FD7715">
        <w:rPr>
          <w:rStyle w:val="text-with-replacments"/>
          <w:rFonts w:ascii="Times New Roman" w:hAnsi="Times New Roman" w:cs="Times New Roman"/>
          <w:sz w:val="24"/>
          <w:szCs w:val="24"/>
        </w:rPr>
        <w:t xml:space="preserve">old with the diagnosis </w:t>
      </w:r>
      <w:r>
        <w:rPr>
          <w:rStyle w:val="text-with-replacments"/>
          <w:rFonts w:ascii="Times New Roman" w:hAnsi="Times New Roman" w:cs="Times New Roman"/>
          <w:sz w:val="24"/>
          <w:szCs w:val="24"/>
        </w:rPr>
        <w:t xml:space="preserve">of </w:t>
      </w:r>
      <w:r w:rsidRPr="00FD7715">
        <w:rPr>
          <w:rStyle w:val="text-with-replacments"/>
          <w:rFonts w:ascii="Times New Roman" w:hAnsi="Times New Roman" w:cs="Times New Roman"/>
          <w:sz w:val="24"/>
          <w:szCs w:val="24"/>
        </w:rPr>
        <w:t>major depressive disorder</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 revealed several vital areas demanding focused intervention. The HDRS was crucial in quantifying the symptom severity as Alex scored 20</w:t>
      </w:r>
      <w:r>
        <w:rPr>
          <w:rStyle w:val="text-with-replacments"/>
          <w:rFonts w:ascii="Times New Roman" w:hAnsi="Times New Roman" w:cs="Times New Roman"/>
          <w:sz w:val="24"/>
          <w:szCs w:val="24"/>
        </w:rPr>
        <w:t>, reflecting a severe decline scor</w:t>
      </w:r>
      <w:r w:rsidRPr="00FD7715">
        <w:rPr>
          <w:rStyle w:val="text-with-replacments"/>
          <w:rFonts w:ascii="Times New Roman" w:hAnsi="Times New Roman" w:cs="Times New Roman"/>
          <w:sz w:val="24"/>
          <w:szCs w:val="24"/>
        </w:rPr>
        <w:t>e</w:t>
      </w:r>
      <w:r w:rsidR="00E34F8E">
        <w:rPr>
          <w:rStyle w:val="text-with-replacments"/>
          <w:rFonts w:ascii="Times New Roman" w:hAnsi="Times New Roman" w:cs="Times New Roman"/>
          <w:noProof/>
          <w:sz w:val="24"/>
          <w:szCs w:val="24"/>
        </w:rPr>
        <w:t xml:space="preserve"> </w:t>
      </w:r>
      <w:r w:rsidR="00E34F8E" w:rsidRPr="00E34F8E">
        <w:rPr>
          <w:rFonts w:ascii="Times New Roman" w:hAnsi="Times New Roman" w:cs="Times New Roman"/>
          <w:noProof/>
          <w:sz w:val="24"/>
          <w:szCs w:val="24"/>
        </w:rPr>
        <w:t>(Renemane &amp; Vrublevska, 2021)</w:t>
      </w:r>
      <w:r w:rsidRPr="00FD7715">
        <w:rPr>
          <w:rStyle w:val="text-with-replacments"/>
          <w:rFonts w:ascii="Times New Roman" w:hAnsi="Times New Roman" w:cs="Times New Roman"/>
          <w:sz w:val="24"/>
          <w:szCs w:val="24"/>
        </w:rPr>
        <w:t>. Combined with a thorough interview</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 this objective measure provided an adept perception of his psychological state, reflecting dominant characteristics like widespread despondency</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 general decline awareness (disinterest in almost everything), </w:t>
      </w:r>
      <w:r>
        <w:rPr>
          <w:rStyle w:val="text-with-replacments"/>
          <w:rFonts w:ascii="Times New Roman" w:hAnsi="Times New Roman" w:cs="Times New Roman"/>
          <w:sz w:val="24"/>
          <w:szCs w:val="24"/>
        </w:rPr>
        <w:t xml:space="preserve">a </w:t>
      </w:r>
      <w:r w:rsidRPr="00FD7715">
        <w:rPr>
          <w:rStyle w:val="text-with-replacments"/>
          <w:rFonts w:ascii="Times New Roman" w:hAnsi="Times New Roman" w:cs="Times New Roman"/>
          <w:sz w:val="24"/>
          <w:szCs w:val="24"/>
        </w:rPr>
        <w:t>considerable loss of weight involving depleted activation level</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 and recurrent suicidal thoughts.</w:t>
      </w:r>
    </w:p>
    <w:p w14:paraId="331322E7" w14:textId="29AF4D4E" w:rsidR="00FD7715" w:rsidRPr="00FD7715" w:rsidRDefault="00FD7715" w:rsidP="00FD7715">
      <w:pPr>
        <w:spacing w:after="0" w:line="480" w:lineRule="auto"/>
        <w:ind w:firstLine="360"/>
        <w:jc w:val="both"/>
        <w:rPr>
          <w:rStyle w:val="text-with-replacments"/>
          <w:rFonts w:ascii="Times New Roman" w:hAnsi="Times New Roman" w:cs="Times New Roman"/>
          <w:sz w:val="24"/>
          <w:szCs w:val="24"/>
        </w:rPr>
      </w:pPr>
      <w:r w:rsidRPr="00FD7715">
        <w:rPr>
          <w:rStyle w:val="text-with-replacments"/>
          <w:rFonts w:ascii="Times New Roman" w:hAnsi="Times New Roman" w:cs="Times New Roman"/>
          <w:sz w:val="24"/>
          <w:szCs w:val="24"/>
        </w:rPr>
        <w:t>These results called for immediate attention to Alex</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s suicidal </w:t>
      </w:r>
      <w:r>
        <w:rPr>
          <w:rStyle w:val="text-with-replacments"/>
          <w:rFonts w:ascii="Times New Roman" w:hAnsi="Times New Roman" w:cs="Times New Roman"/>
          <w:sz w:val="24"/>
          <w:szCs w:val="24"/>
        </w:rPr>
        <w:t>I</w:t>
      </w:r>
      <w:r w:rsidRPr="00FD7715">
        <w:rPr>
          <w:rStyle w:val="text-with-replacments"/>
          <w:rFonts w:ascii="Times New Roman" w:hAnsi="Times New Roman" w:cs="Times New Roman"/>
          <w:sz w:val="24"/>
          <w:szCs w:val="24"/>
        </w:rPr>
        <w:t xml:space="preserve">deation and safety, which became an initial focus of care. The lost social support system and </w:t>
      </w:r>
      <w:r>
        <w:rPr>
          <w:rStyle w:val="text-with-replacments"/>
          <w:rFonts w:ascii="Times New Roman" w:hAnsi="Times New Roman" w:cs="Times New Roman"/>
          <w:sz w:val="24"/>
          <w:szCs w:val="24"/>
        </w:rPr>
        <w:t xml:space="preserve">the </w:t>
      </w:r>
      <w:r w:rsidRPr="00FD7715">
        <w:rPr>
          <w:rStyle w:val="text-with-replacments"/>
          <w:rFonts w:ascii="Times New Roman" w:hAnsi="Times New Roman" w:cs="Times New Roman"/>
          <w:sz w:val="24"/>
          <w:szCs w:val="24"/>
        </w:rPr>
        <w:t>case evidenced by his little relationship outside the workplace</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 a</w:t>
      </w:r>
      <w:r>
        <w:rPr>
          <w:rStyle w:val="text-with-replacments"/>
          <w:rFonts w:ascii="Times New Roman" w:hAnsi="Times New Roman" w:cs="Times New Roman"/>
          <w:sz w:val="24"/>
          <w:szCs w:val="24"/>
        </w:rPr>
        <w:t>s well</w:t>
      </w:r>
      <w:r w:rsidRPr="00FD7715">
        <w:rPr>
          <w:rStyle w:val="text-with-replacments"/>
          <w:rFonts w:ascii="Times New Roman" w:hAnsi="Times New Roman" w:cs="Times New Roman"/>
          <w:sz w:val="24"/>
          <w:szCs w:val="24"/>
        </w:rPr>
        <w:t xml:space="preserve"> as </w:t>
      </w:r>
      <w:r>
        <w:rPr>
          <w:rStyle w:val="text-with-replacments"/>
          <w:rFonts w:ascii="Times New Roman" w:hAnsi="Times New Roman" w:cs="Times New Roman"/>
          <w:sz w:val="24"/>
          <w:szCs w:val="24"/>
        </w:rPr>
        <w:t xml:space="preserve">his </w:t>
      </w:r>
      <w:r w:rsidRPr="00FD7715">
        <w:rPr>
          <w:rStyle w:val="text-with-replacments"/>
          <w:rFonts w:ascii="Times New Roman" w:hAnsi="Times New Roman" w:cs="Times New Roman"/>
          <w:sz w:val="24"/>
          <w:szCs w:val="24"/>
        </w:rPr>
        <w:t>detachment from family</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 were cited to be one of </w:t>
      </w:r>
      <w:r>
        <w:rPr>
          <w:rStyle w:val="text-with-replacments"/>
          <w:rFonts w:ascii="Times New Roman" w:hAnsi="Times New Roman" w:cs="Times New Roman"/>
          <w:sz w:val="24"/>
          <w:szCs w:val="24"/>
        </w:rPr>
        <w:t xml:space="preserve">the </w:t>
      </w:r>
      <w:r w:rsidRPr="00FD7715">
        <w:rPr>
          <w:rStyle w:val="text-with-replacments"/>
          <w:rFonts w:ascii="Times New Roman" w:hAnsi="Times New Roman" w:cs="Times New Roman"/>
          <w:sz w:val="24"/>
          <w:szCs w:val="24"/>
        </w:rPr>
        <w:t xml:space="preserve">factors that contributed </w:t>
      </w:r>
      <w:r>
        <w:rPr>
          <w:rStyle w:val="text-with-replacments"/>
          <w:rFonts w:ascii="Times New Roman" w:hAnsi="Times New Roman" w:cs="Times New Roman"/>
          <w:sz w:val="24"/>
          <w:szCs w:val="24"/>
        </w:rPr>
        <w:t>to</w:t>
      </w:r>
      <w:r w:rsidRPr="00FD7715">
        <w:rPr>
          <w:rStyle w:val="text-with-replacments"/>
          <w:rFonts w:ascii="Times New Roman" w:hAnsi="Times New Roman" w:cs="Times New Roman"/>
          <w:sz w:val="24"/>
          <w:szCs w:val="24"/>
        </w:rPr>
        <w:t xml:space="preserve"> aggravating </w:t>
      </w:r>
      <w:r>
        <w:rPr>
          <w:rStyle w:val="text-with-replacments"/>
          <w:rFonts w:ascii="Times New Roman" w:hAnsi="Times New Roman" w:cs="Times New Roman"/>
          <w:sz w:val="24"/>
          <w:szCs w:val="24"/>
        </w:rPr>
        <w:t xml:space="preserve">his </w:t>
      </w:r>
      <w:r w:rsidRPr="00FD7715">
        <w:rPr>
          <w:rStyle w:val="text-with-replacments"/>
          <w:rFonts w:ascii="Times New Roman" w:hAnsi="Times New Roman" w:cs="Times New Roman"/>
          <w:sz w:val="24"/>
          <w:szCs w:val="24"/>
        </w:rPr>
        <w:t>mental</w:t>
      </w:r>
      <w:r>
        <w:rPr>
          <w:rStyle w:val="text-with-replacments"/>
          <w:rFonts w:ascii="Times New Roman" w:hAnsi="Times New Roman" w:cs="Times New Roman"/>
          <w:sz w:val="24"/>
          <w:szCs w:val="24"/>
        </w:rPr>
        <w:t xml:space="preserve"> </w:t>
      </w:r>
      <w:r w:rsidRPr="00FD7715">
        <w:rPr>
          <w:rStyle w:val="text-with-replacments"/>
          <w:rFonts w:ascii="Times New Roman" w:hAnsi="Times New Roman" w:cs="Times New Roman"/>
          <w:sz w:val="24"/>
          <w:szCs w:val="24"/>
        </w:rPr>
        <w:t xml:space="preserve">health. In addition, anxiety in connection with his job status became a </w:t>
      </w:r>
      <w:r>
        <w:rPr>
          <w:rStyle w:val="text-with-replacments"/>
          <w:rFonts w:ascii="Times New Roman" w:hAnsi="Times New Roman" w:cs="Times New Roman"/>
          <w:sz w:val="24"/>
          <w:szCs w:val="24"/>
        </w:rPr>
        <w:t>significant</w:t>
      </w:r>
      <w:r w:rsidRPr="00FD7715">
        <w:rPr>
          <w:rStyle w:val="text-with-replacments"/>
          <w:rFonts w:ascii="Times New Roman" w:hAnsi="Times New Roman" w:cs="Times New Roman"/>
          <w:sz w:val="24"/>
          <w:szCs w:val="24"/>
        </w:rPr>
        <w:t xml:space="preserve"> stressor</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 increasing </w:t>
      </w:r>
      <w:r>
        <w:rPr>
          <w:rStyle w:val="text-with-replacments"/>
          <w:rFonts w:ascii="Times New Roman" w:hAnsi="Times New Roman" w:cs="Times New Roman"/>
          <w:sz w:val="24"/>
          <w:szCs w:val="24"/>
        </w:rPr>
        <w:t>his</w:t>
      </w:r>
      <w:r w:rsidRPr="00FD7715">
        <w:rPr>
          <w:rStyle w:val="text-with-replacments"/>
          <w:rFonts w:ascii="Times New Roman" w:hAnsi="Times New Roman" w:cs="Times New Roman"/>
          <w:sz w:val="24"/>
          <w:szCs w:val="24"/>
        </w:rPr>
        <w:t xml:space="preserve"> depressive symptoms.</w:t>
      </w:r>
    </w:p>
    <w:p w14:paraId="21E953FC" w14:textId="3D7983FC" w:rsidR="00FD7715" w:rsidRPr="00FD7715" w:rsidRDefault="00FD7715" w:rsidP="00FD7715">
      <w:pPr>
        <w:spacing w:after="0" w:line="480" w:lineRule="auto"/>
        <w:ind w:firstLine="360"/>
        <w:jc w:val="both"/>
        <w:rPr>
          <w:rStyle w:val="text-with-replacments"/>
          <w:rFonts w:ascii="Times New Roman" w:hAnsi="Times New Roman" w:cs="Times New Roman"/>
          <w:sz w:val="24"/>
          <w:szCs w:val="24"/>
        </w:rPr>
      </w:pPr>
      <w:r w:rsidRPr="00FD7715">
        <w:rPr>
          <w:rStyle w:val="text-with-replacments"/>
          <w:rFonts w:ascii="Times New Roman" w:hAnsi="Times New Roman" w:cs="Times New Roman"/>
          <w:sz w:val="24"/>
          <w:szCs w:val="24"/>
        </w:rPr>
        <w:t>Alex</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s care plan was developed </w:t>
      </w:r>
      <w:r>
        <w:rPr>
          <w:rStyle w:val="text-with-replacments"/>
          <w:rFonts w:ascii="Times New Roman" w:hAnsi="Times New Roman" w:cs="Times New Roman"/>
          <w:sz w:val="24"/>
          <w:szCs w:val="24"/>
        </w:rPr>
        <w:t>with</w:t>
      </w:r>
      <w:r w:rsidRPr="00FD7715">
        <w:rPr>
          <w:rStyle w:val="text-with-replacments"/>
          <w:rFonts w:ascii="Times New Roman" w:hAnsi="Times New Roman" w:cs="Times New Roman"/>
          <w:sz w:val="24"/>
          <w:szCs w:val="24"/>
        </w:rPr>
        <w:t xml:space="preserve"> </w:t>
      </w:r>
      <w:r>
        <w:rPr>
          <w:rStyle w:val="text-with-replacments"/>
          <w:rFonts w:ascii="Times New Roman" w:hAnsi="Times New Roman" w:cs="Times New Roman"/>
          <w:sz w:val="24"/>
          <w:szCs w:val="24"/>
        </w:rPr>
        <w:t xml:space="preserve">an </w:t>
      </w:r>
      <w:r w:rsidRPr="00FD7715">
        <w:rPr>
          <w:rStyle w:val="text-with-replacments"/>
          <w:rFonts w:ascii="Times New Roman" w:hAnsi="Times New Roman" w:cs="Times New Roman"/>
          <w:sz w:val="24"/>
          <w:szCs w:val="24"/>
        </w:rPr>
        <w:t>interdisciplinary approach by consulting psychiatrists, psychologists</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 and occupational therapists to guarantee </w:t>
      </w:r>
      <w:r>
        <w:rPr>
          <w:rStyle w:val="text-with-replacments"/>
          <w:rFonts w:ascii="Times New Roman" w:hAnsi="Times New Roman" w:cs="Times New Roman"/>
          <w:sz w:val="24"/>
          <w:szCs w:val="24"/>
        </w:rPr>
        <w:t>a</w:t>
      </w:r>
      <w:r w:rsidRPr="00FD7715">
        <w:rPr>
          <w:rStyle w:val="text-with-replacments"/>
          <w:rFonts w:ascii="Times New Roman" w:hAnsi="Times New Roman" w:cs="Times New Roman"/>
          <w:sz w:val="24"/>
          <w:szCs w:val="24"/>
        </w:rPr>
        <w:t xml:space="preserve"> </w:t>
      </w:r>
      <w:r>
        <w:rPr>
          <w:rStyle w:val="text-with-replacments"/>
          <w:rFonts w:ascii="Times New Roman" w:hAnsi="Times New Roman" w:cs="Times New Roman"/>
          <w:sz w:val="24"/>
          <w:szCs w:val="24"/>
        </w:rPr>
        <w:t>broa</w:t>
      </w:r>
      <w:r w:rsidRPr="00FD7715">
        <w:rPr>
          <w:rStyle w:val="text-with-replacments"/>
          <w:rFonts w:ascii="Times New Roman" w:hAnsi="Times New Roman" w:cs="Times New Roman"/>
          <w:sz w:val="24"/>
          <w:szCs w:val="24"/>
        </w:rPr>
        <w:t>der scope. The following diagram illustrates the key components of Alex's care formulation: It is suspected that any enforcement action should constitute a computer not in use.</w:t>
      </w:r>
    </w:p>
    <w:p w14:paraId="0F782047" w14:textId="3C2E31DC" w:rsidR="00FD7715" w:rsidRPr="00FD7715" w:rsidRDefault="00FD7715" w:rsidP="00FD7715">
      <w:pPr>
        <w:pStyle w:val="ListParagraph"/>
        <w:numPr>
          <w:ilvl w:val="0"/>
          <w:numId w:val="1"/>
        </w:numPr>
        <w:spacing w:after="0" w:line="480" w:lineRule="auto"/>
        <w:jc w:val="both"/>
        <w:rPr>
          <w:rStyle w:val="text-with-replacments"/>
          <w:rFonts w:ascii="Times New Roman" w:hAnsi="Times New Roman" w:cs="Times New Roman"/>
          <w:sz w:val="24"/>
          <w:szCs w:val="24"/>
        </w:rPr>
      </w:pPr>
      <w:r w:rsidRPr="00FD7715">
        <w:rPr>
          <w:rStyle w:val="text-with-replacments"/>
          <w:rFonts w:ascii="Times New Roman" w:hAnsi="Times New Roman" w:cs="Times New Roman"/>
          <w:sz w:val="24"/>
          <w:szCs w:val="24"/>
        </w:rPr>
        <w:lastRenderedPageBreak/>
        <w:t xml:space="preserve">Depressive Symptoms- Introduction of a pharmacological treatment using an SSRI (Selective Serotonin Reuptake Inhibitor) accompanied </w:t>
      </w:r>
      <w:r>
        <w:rPr>
          <w:rStyle w:val="text-with-replacments"/>
          <w:rFonts w:ascii="Times New Roman" w:hAnsi="Times New Roman" w:cs="Times New Roman"/>
          <w:sz w:val="24"/>
          <w:szCs w:val="24"/>
        </w:rPr>
        <w:t>by</w:t>
      </w:r>
      <w:r w:rsidRPr="00FD7715">
        <w:rPr>
          <w:rStyle w:val="text-with-replacments"/>
          <w:rFonts w:ascii="Times New Roman" w:hAnsi="Times New Roman" w:cs="Times New Roman"/>
          <w:sz w:val="24"/>
          <w:szCs w:val="24"/>
        </w:rPr>
        <w:t xml:space="preserve"> CBT intervention to deal with depressive thoughts.</w:t>
      </w:r>
    </w:p>
    <w:p w14:paraId="4A328142" w14:textId="3A4621B0" w:rsidR="00FD7715" w:rsidRPr="00FD7715" w:rsidRDefault="00FD7715" w:rsidP="00FD7715">
      <w:pPr>
        <w:pStyle w:val="ListParagraph"/>
        <w:numPr>
          <w:ilvl w:val="0"/>
          <w:numId w:val="1"/>
        </w:numPr>
        <w:spacing w:after="0" w:line="480" w:lineRule="auto"/>
        <w:jc w:val="both"/>
        <w:rPr>
          <w:rStyle w:val="text-with-replacments"/>
          <w:rFonts w:ascii="Times New Roman" w:hAnsi="Times New Roman" w:cs="Times New Roman"/>
          <w:sz w:val="24"/>
          <w:szCs w:val="24"/>
        </w:rPr>
      </w:pPr>
      <w:r w:rsidRPr="00FD7715">
        <w:rPr>
          <w:rStyle w:val="text-with-replacments"/>
          <w:rFonts w:ascii="Times New Roman" w:hAnsi="Times New Roman" w:cs="Times New Roman"/>
          <w:sz w:val="24"/>
          <w:szCs w:val="24"/>
        </w:rPr>
        <w:t>Suicidal Ideation- close surveillance through daily evaluation and firm establishment of a safety plan characterized by emergency contact numbers as well as coping mechanisms for suicidal thoughts.</w:t>
      </w:r>
    </w:p>
    <w:p w14:paraId="4A1017A5" w14:textId="69C993CB" w:rsidR="00FD7715" w:rsidRPr="00FD7715" w:rsidRDefault="00FD7715" w:rsidP="00FD7715">
      <w:pPr>
        <w:pStyle w:val="ListParagraph"/>
        <w:numPr>
          <w:ilvl w:val="0"/>
          <w:numId w:val="1"/>
        </w:numPr>
        <w:spacing w:after="0" w:line="480" w:lineRule="auto"/>
        <w:jc w:val="both"/>
        <w:rPr>
          <w:rStyle w:val="text-with-replacments"/>
          <w:rFonts w:ascii="Times New Roman" w:hAnsi="Times New Roman" w:cs="Times New Roman"/>
          <w:sz w:val="24"/>
          <w:szCs w:val="24"/>
        </w:rPr>
      </w:pPr>
      <w:r w:rsidRPr="00FD7715">
        <w:rPr>
          <w:rStyle w:val="text-with-replacments"/>
          <w:rFonts w:ascii="Times New Roman" w:hAnsi="Times New Roman" w:cs="Times New Roman"/>
          <w:sz w:val="24"/>
          <w:szCs w:val="24"/>
        </w:rPr>
        <w:t xml:space="preserve">Social Support- Admitting to participate in group therapy sessions that would help build some form of support network and </w:t>
      </w:r>
      <w:r>
        <w:rPr>
          <w:rStyle w:val="text-with-replacments"/>
          <w:rFonts w:ascii="Times New Roman" w:hAnsi="Times New Roman" w:cs="Times New Roman"/>
          <w:sz w:val="24"/>
          <w:szCs w:val="24"/>
        </w:rPr>
        <w:t>reconnect with family friends as a result of formalizing the relationship through mechanisms discussed during various family therapy sessions</w:t>
      </w:r>
      <w:r w:rsidRPr="00FD7715">
        <w:rPr>
          <w:rStyle w:val="text-with-replacments"/>
          <w:rFonts w:ascii="Times New Roman" w:hAnsi="Times New Roman" w:cs="Times New Roman"/>
          <w:sz w:val="24"/>
          <w:szCs w:val="24"/>
        </w:rPr>
        <w:t>.</w:t>
      </w:r>
    </w:p>
    <w:p w14:paraId="7C491D4E" w14:textId="44BF5AD0" w:rsidR="00FD7715" w:rsidRPr="00FD7715" w:rsidRDefault="00FD7715" w:rsidP="00FD7715">
      <w:pPr>
        <w:pStyle w:val="ListParagraph"/>
        <w:numPr>
          <w:ilvl w:val="0"/>
          <w:numId w:val="1"/>
        </w:numPr>
        <w:spacing w:after="0" w:line="480" w:lineRule="auto"/>
        <w:jc w:val="both"/>
        <w:rPr>
          <w:rStyle w:val="text-with-replacments"/>
          <w:rFonts w:ascii="Times New Roman" w:hAnsi="Times New Roman" w:cs="Times New Roman"/>
          <w:sz w:val="24"/>
          <w:szCs w:val="24"/>
        </w:rPr>
      </w:pPr>
      <w:r w:rsidRPr="00FD7715">
        <w:rPr>
          <w:rStyle w:val="text-with-replacments"/>
          <w:rFonts w:ascii="Times New Roman" w:hAnsi="Times New Roman" w:cs="Times New Roman"/>
          <w:sz w:val="24"/>
          <w:szCs w:val="24"/>
        </w:rPr>
        <w:t>Employment Anxiety- Consult</w:t>
      </w:r>
      <w:r>
        <w:rPr>
          <w:rStyle w:val="text-with-replacments"/>
          <w:rFonts w:ascii="Times New Roman" w:hAnsi="Times New Roman" w:cs="Times New Roman"/>
          <w:sz w:val="24"/>
          <w:szCs w:val="24"/>
        </w:rPr>
        <w:t xml:space="preserve"> an occupational therapist to identify ways of coping with stress and job demands and discuss</w:t>
      </w:r>
      <w:r w:rsidRPr="00FD7715">
        <w:rPr>
          <w:rStyle w:val="text-with-replacments"/>
          <w:rFonts w:ascii="Times New Roman" w:hAnsi="Times New Roman" w:cs="Times New Roman"/>
          <w:sz w:val="24"/>
          <w:szCs w:val="24"/>
        </w:rPr>
        <w:t xml:space="preserve"> future employment that helps Alex</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s psychological well-being.</w:t>
      </w:r>
    </w:p>
    <w:p w14:paraId="4031C8B6" w14:textId="248D1E94" w:rsidR="00FD7715" w:rsidRDefault="00FD7715" w:rsidP="00FD7715">
      <w:pPr>
        <w:spacing w:after="0" w:line="480" w:lineRule="auto"/>
        <w:ind w:firstLine="720"/>
        <w:jc w:val="both"/>
        <w:rPr>
          <w:rStyle w:val="text-with-replacments"/>
          <w:rFonts w:ascii="Times New Roman" w:hAnsi="Times New Roman" w:cs="Times New Roman"/>
          <w:sz w:val="24"/>
          <w:szCs w:val="24"/>
        </w:rPr>
      </w:pPr>
      <w:r w:rsidRPr="00FD7715">
        <w:rPr>
          <w:rStyle w:val="text-with-replacments"/>
          <w:rFonts w:ascii="Times New Roman" w:hAnsi="Times New Roman" w:cs="Times New Roman"/>
          <w:sz w:val="24"/>
          <w:szCs w:val="24"/>
        </w:rPr>
        <w:t>This care plan formulation was person-centered; Alex</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s circumstances and preferences were considered. Talks involving Alex and</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 at times</w:t>
      </w:r>
      <w:r>
        <w:rPr>
          <w:rStyle w:val="text-with-replacments"/>
          <w:rFonts w:ascii="Times New Roman" w:hAnsi="Times New Roman" w:cs="Times New Roman"/>
          <w:sz w:val="24"/>
          <w:szCs w:val="24"/>
        </w:rPr>
        <w:t>,</w:t>
      </w:r>
      <w:r w:rsidRPr="00FD7715">
        <w:rPr>
          <w:rStyle w:val="text-with-replacments"/>
          <w:rFonts w:ascii="Times New Roman" w:hAnsi="Times New Roman" w:cs="Times New Roman"/>
          <w:sz w:val="24"/>
          <w:szCs w:val="24"/>
        </w:rPr>
        <w:t xml:space="preserve"> his family were pivotal to personalizing interventions that resonated with what he treasured most. This collective process not only guaranteed the adequacy of this care plan but also developed an ability for Alex to empower himself in his recovery path.</w:t>
      </w:r>
    </w:p>
    <w:p w14:paraId="171BE6B9" w14:textId="77777777" w:rsidR="00FD7715" w:rsidRPr="00FD7715" w:rsidRDefault="00FD7715" w:rsidP="00FD7715">
      <w:pPr>
        <w:spacing w:after="0" w:line="480" w:lineRule="auto"/>
        <w:ind w:firstLine="720"/>
        <w:jc w:val="both"/>
        <w:rPr>
          <w:rFonts w:ascii="Times New Roman" w:hAnsi="Times New Roman" w:cs="Times New Roman"/>
          <w:sz w:val="24"/>
          <w:szCs w:val="24"/>
        </w:rPr>
      </w:pPr>
    </w:p>
    <w:p w14:paraId="070D09DB" w14:textId="34B42638" w:rsidR="00FD7715" w:rsidRDefault="00FD7715" w:rsidP="00FD7715">
      <w:pPr>
        <w:spacing w:line="480" w:lineRule="auto"/>
        <w:rPr>
          <w:rFonts w:ascii="Times New Roman" w:hAnsi="Times New Roman" w:cs="Times New Roman"/>
          <w:b/>
          <w:bCs/>
          <w:sz w:val="24"/>
          <w:szCs w:val="24"/>
        </w:rPr>
      </w:pPr>
      <w:r w:rsidRPr="00FD7715">
        <w:rPr>
          <w:rStyle w:val="text-with-replacments"/>
          <w:rFonts w:ascii="Times New Roman" w:hAnsi="Times New Roman" w:cs="Times New Roman"/>
          <w:b/>
          <w:bCs/>
          <w:sz w:val="24"/>
          <w:szCs w:val="24"/>
        </w:rPr>
        <w:t xml:space="preserve">Note: </w:t>
      </w:r>
      <w:r w:rsidRPr="00FD7715">
        <w:rPr>
          <w:rFonts w:ascii="Times New Roman" w:hAnsi="Times New Roman" w:cs="Times New Roman"/>
          <w:b/>
          <w:bCs/>
          <w:sz w:val="24"/>
          <w:szCs w:val="24"/>
        </w:rPr>
        <w:t>Please note that "Alex" is a pseudonym used to maintain confidentiality and protect the privacy of the actual patient.</w:t>
      </w:r>
    </w:p>
    <w:p w14:paraId="67C71FAA" w14:textId="77777777" w:rsidR="00E34F8E" w:rsidRDefault="00E34F8E">
      <w:pPr>
        <w:rPr>
          <w:rFonts w:ascii="Times New Roman" w:hAnsi="Times New Roman" w:cs="Times New Roman"/>
          <w:b/>
          <w:bCs/>
          <w:sz w:val="24"/>
          <w:szCs w:val="24"/>
        </w:rPr>
      </w:pPr>
      <w:r>
        <w:rPr>
          <w:rFonts w:ascii="Times New Roman" w:hAnsi="Times New Roman" w:cs="Times New Roman"/>
          <w:b/>
          <w:bCs/>
          <w:sz w:val="24"/>
          <w:szCs w:val="24"/>
        </w:rPr>
        <w:br w:type="page"/>
      </w:r>
    </w:p>
    <w:p w14:paraId="488DF279" w14:textId="0BCE239A" w:rsidR="00E34F8E" w:rsidRDefault="00E34F8E" w:rsidP="00E34F8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664B1058" w14:textId="77777777" w:rsidR="00E34F8E" w:rsidRPr="00E34F8E" w:rsidRDefault="00E34F8E" w:rsidP="00E34F8E">
      <w:pPr>
        <w:pStyle w:val="Bibliography"/>
        <w:spacing w:after="0" w:line="480" w:lineRule="auto"/>
        <w:ind w:left="720" w:hanging="720"/>
        <w:rPr>
          <w:rFonts w:ascii="Times New Roman" w:hAnsi="Times New Roman" w:cs="Times New Roman"/>
          <w:noProof/>
          <w:kern w:val="0"/>
          <w:sz w:val="24"/>
          <w:szCs w:val="24"/>
          <w14:ligatures w14:val="none"/>
        </w:rPr>
      </w:pPr>
      <w:r w:rsidRPr="00E34F8E">
        <w:rPr>
          <w:rFonts w:ascii="Times New Roman" w:hAnsi="Times New Roman" w:cs="Times New Roman"/>
          <w:noProof/>
          <w:sz w:val="24"/>
          <w:szCs w:val="24"/>
        </w:rPr>
        <w:t xml:space="preserve">Bakken, T. L., &amp; Hoidal, S. H. (2019). Specialized psychiatric services: patient characteristics, referral practice and length of stay in a representative clinical sample 2010–2016. </w:t>
      </w:r>
      <w:r w:rsidRPr="00E34F8E">
        <w:rPr>
          <w:rFonts w:ascii="Times New Roman" w:hAnsi="Times New Roman" w:cs="Times New Roman"/>
          <w:i/>
          <w:iCs/>
          <w:noProof/>
          <w:sz w:val="24"/>
          <w:szCs w:val="24"/>
        </w:rPr>
        <w:t>International Journal of Development Disabilities</w:t>
      </w:r>
      <w:r w:rsidRPr="00E34F8E">
        <w:rPr>
          <w:rFonts w:ascii="Times New Roman" w:hAnsi="Times New Roman" w:cs="Times New Roman"/>
          <w:noProof/>
          <w:sz w:val="24"/>
          <w:szCs w:val="24"/>
        </w:rPr>
        <w:t>, 65(4): 277–284. doi: 10.1080/20473869.2018.1438961.</w:t>
      </w:r>
    </w:p>
    <w:p w14:paraId="68BEDDDA" w14:textId="77777777" w:rsidR="00E34F8E" w:rsidRPr="00E34F8E" w:rsidRDefault="00E34F8E" w:rsidP="00E34F8E">
      <w:pPr>
        <w:pStyle w:val="Bibliography"/>
        <w:spacing w:after="0" w:line="480" w:lineRule="auto"/>
        <w:ind w:left="720" w:hanging="720"/>
        <w:rPr>
          <w:rFonts w:ascii="Times New Roman" w:hAnsi="Times New Roman" w:cs="Times New Roman"/>
          <w:noProof/>
          <w:sz w:val="24"/>
          <w:szCs w:val="24"/>
        </w:rPr>
      </w:pPr>
      <w:r w:rsidRPr="00E34F8E">
        <w:rPr>
          <w:rFonts w:ascii="Times New Roman" w:hAnsi="Times New Roman" w:cs="Times New Roman"/>
          <w:noProof/>
          <w:sz w:val="24"/>
          <w:szCs w:val="24"/>
        </w:rPr>
        <w:t xml:space="preserve">Guénaël, V., Blanc, A., &amp; Laufer, L. (2019). Psychoanalysis and evaluation: a stratified model focused on the uniqueness of the case. </w:t>
      </w:r>
      <w:r w:rsidRPr="00E34F8E">
        <w:rPr>
          <w:rFonts w:ascii="Times New Roman" w:hAnsi="Times New Roman" w:cs="Times New Roman"/>
          <w:i/>
          <w:iCs/>
          <w:noProof/>
          <w:sz w:val="24"/>
          <w:szCs w:val="24"/>
        </w:rPr>
        <w:t xml:space="preserve">The Scandinavian Psychoanalytic Review </w:t>
      </w:r>
      <w:r w:rsidRPr="00E34F8E">
        <w:rPr>
          <w:rFonts w:ascii="Times New Roman" w:hAnsi="Times New Roman" w:cs="Times New Roman"/>
          <w:noProof/>
          <w:sz w:val="24"/>
          <w:szCs w:val="24"/>
        </w:rPr>
        <w:t>, 42(4):1-14. DOI:10.1080/01062301.2019.1692621.</w:t>
      </w:r>
    </w:p>
    <w:p w14:paraId="55ACEE9E" w14:textId="7D51E4E2" w:rsidR="00E34F8E" w:rsidRPr="00E34F8E" w:rsidRDefault="00E34F8E" w:rsidP="00E34F8E">
      <w:pPr>
        <w:spacing w:after="0" w:line="480" w:lineRule="auto"/>
        <w:ind w:left="720" w:hanging="720"/>
        <w:rPr>
          <w:rFonts w:ascii="Times New Roman" w:hAnsi="Times New Roman" w:cs="Times New Roman"/>
          <w:b/>
          <w:bCs/>
          <w:sz w:val="24"/>
          <w:szCs w:val="24"/>
        </w:rPr>
      </w:pPr>
      <w:r w:rsidRPr="00E34F8E">
        <w:rPr>
          <w:rFonts w:ascii="Times New Roman" w:hAnsi="Times New Roman" w:cs="Times New Roman"/>
          <w:noProof/>
          <w:sz w:val="24"/>
          <w:szCs w:val="24"/>
        </w:rPr>
        <w:t xml:space="preserve">Renemane, L., &amp; Vrublevska, J. (2021). Hamilton depression rating scale: Uses and applications. </w:t>
      </w:r>
      <w:r w:rsidRPr="00E34F8E">
        <w:rPr>
          <w:rFonts w:ascii="Times New Roman" w:hAnsi="Times New Roman" w:cs="Times New Roman"/>
          <w:i/>
          <w:iCs/>
          <w:noProof/>
          <w:sz w:val="24"/>
          <w:szCs w:val="24"/>
        </w:rPr>
        <w:t>The Neuroscience of Depression</w:t>
      </w:r>
      <w:r w:rsidRPr="00E34F8E">
        <w:rPr>
          <w:rFonts w:ascii="Times New Roman" w:hAnsi="Times New Roman" w:cs="Times New Roman"/>
          <w:noProof/>
          <w:sz w:val="24"/>
          <w:szCs w:val="24"/>
        </w:rPr>
        <w:t>, 175-183. https://doi.org/10.1016/B978-0-12-817933-8.00019-0.</w:t>
      </w:r>
    </w:p>
    <w:sectPr w:rsidR="00E34F8E" w:rsidRPr="00E34F8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723A6" w14:textId="77777777" w:rsidR="00054A8C" w:rsidRDefault="00054A8C" w:rsidP="00FD7715">
      <w:pPr>
        <w:spacing w:after="0" w:line="240" w:lineRule="auto"/>
      </w:pPr>
      <w:r>
        <w:separator/>
      </w:r>
    </w:p>
  </w:endnote>
  <w:endnote w:type="continuationSeparator" w:id="0">
    <w:p w14:paraId="5EC5BF34" w14:textId="77777777" w:rsidR="00054A8C" w:rsidRDefault="00054A8C" w:rsidP="00FD7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D9FB4" w14:textId="77777777" w:rsidR="009012B3" w:rsidRDefault="00901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2F248" w14:textId="77777777" w:rsidR="009012B3" w:rsidRDefault="009012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87D07" w14:textId="77777777" w:rsidR="009012B3" w:rsidRDefault="00901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9F749" w14:textId="77777777" w:rsidR="00054A8C" w:rsidRDefault="00054A8C" w:rsidP="00FD7715">
      <w:pPr>
        <w:spacing w:after="0" w:line="240" w:lineRule="auto"/>
      </w:pPr>
      <w:r>
        <w:separator/>
      </w:r>
    </w:p>
  </w:footnote>
  <w:footnote w:type="continuationSeparator" w:id="0">
    <w:p w14:paraId="32910B14" w14:textId="77777777" w:rsidR="00054A8C" w:rsidRDefault="00054A8C" w:rsidP="00FD7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60337" w14:textId="3665138C" w:rsidR="009012B3" w:rsidRDefault="009012B3">
    <w:pPr>
      <w:pStyle w:val="Header"/>
    </w:pPr>
    <w:r>
      <w:rPr>
        <w:noProof/>
      </w:rPr>
      <w:pict w14:anchorId="2E3B5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7.65pt;height:122.2pt;rotation:315;z-index:-251655168;mso-position-horizontal:center;mso-position-horizontal-relative:margin;mso-position-vertical:center;mso-position-vertical-relative:margin" o:allowincell="f" fillcolor="silver" stroked="f">
          <v:fill opacity=".5"/>
          <v:textpath style="font-family:&quot;Calibri&quot;;font-size:1pt" string="studycorgi.u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EC9CC" w14:textId="18996431" w:rsidR="00FD7715" w:rsidRPr="00FD7715" w:rsidRDefault="009012B3">
    <w:pPr>
      <w:pStyle w:val="Header"/>
      <w:jc w:val="right"/>
      <w:rPr>
        <w:rFonts w:ascii="Times New Roman" w:hAnsi="Times New Roman" w:cs="Times New Roman"/>
        <w:sz w:val="24"/>
        <w:szCs w:val="24"/>
      </w:rPr>
    </w:pPr>
    <w:r>
      <w:rPr>
        <w:noProof/>
      </w:rPr>
      <w:pict w14:anchorId="3D6CF9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37.65pt;height:122.2pt;rotation:315;z-index:-251653120;mso-position-horizontal:center;mso-position-horizontal-relative:margin;mso-position-vertical:center;mso-position-vertical-relative:margin" o:allowincell="f" fillcolor="silver" stroked="f">
          <v:fill opacity=".5"/>
          <v:textpath style="font-family:&quot;Calibri&quot;;font-size:1pt" string="studycorgi.us"/>
        </v:shape>
      </w:pict>
    </w:r>
    <w:sdt>
      <w:sdtPr>
        <w:id w:val="1883517079"/>
        <w:docPartObj>
          <w:docPartGallery w:val="Page Numbers (Top of Page)"/>
          <w:docPartUnique/>
        </w:docPartObj>
      </w:sdtPr>
      <w:sdtEndPr>
        <w:rPr>
          <w:rFonts w:ascii="Times New Roman" w:hAnsi="Times New Roman" w:cs="Times New Roman"/>
          <w:noProof/>
          <w:sz w:val="24"/>
          <w:szCs w:val="24"/>
        </w:rPr>
      </w:sdtEndPr>
      <w:sdtContent>
        <w:r w:rsidR="00FD7715" w:rsidRPr="00FD7715">
          <w:rPr>
            <w:rFonts w:ascii="Times New Roman" w:hAnsi="Times New Roman" w:cs="Times New Roman"/>
            <w:sz w:val="24"/>
            <w:szCs w:val="24"/>
          </w:rPr>
          <w:fldChar w:fldCharType="begin"/>
        </w:r>
        <w:r w:rsidR="00FD7715" w:rsidRPr="00FD7715">
          <w:rPr>
            <w:rFonts w:ascii="Times New Roman" w:hAnsi="Times New Roman" w:cs="Times New Roman"/>
            <w:sz w:val="24"/>
            <w:szCs w:val="24"/>
          </w:rPr>
          <w:instrText xml:space="preserve"> PAGE   \* MERGEFORMAT </w:instrText>
        </w:r>
        <w:r w:rsidR="00FD7715" w:rsidRPr="00FD7715">
          <w:rPr>
            <w:rFonts w:ascii="Times New Roman" w:hAnsi="Times New Roman" w:cs="Times New Roman"/>
            <w:sz w:val="24"/>
            <w:szCs w:val="24"/>
          </w:rPr>
          <w:fldChar w:fldCharType="separate"/>
        </w:r>
        <w:r w:rsidR="00FD7715" w:rsidRPr="00FD7715">
          <w:rPr>
            <w:rFonts w:ascii="Times New Roman" w:hAnsi="Times New Roman" w:cs="Times New Roman"/>
            <w:noProof/>
            <w:sz w:val="24"/>
            <w:szCs w:val="24"/>
          </w:rPr>
          <w:t>2</w:t>
        </w:r>
        <w:r w:rsidR="00FD7715" w:rsidRPr="00FD7715">
          <w:rPr>
            <w:rFonts w:ascii="Times New Roman" w:hAnsi="Times New Roman" w:cs="Times New Roman"/>
            <w:noProof/>
            <w:sz w:val="24"/>
            <w:szCs w:val="24"/>
          </w:rPr>
          <w:fldChar w:fldCharType="end"/>
        </w:r>
      </w:sdtContent>
    </w:sdt>
  </w:p>
  <w:p w14:paraId="72164C4F" w14:textId="77777777" w:rsidR="00FD7715" w:rsidRDefault="00FD77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1B366" w14:textId="70F7258D" w:rsidR="009012B3" w:rsidRDefault="009012B3">
    <w:pPr>
      <w:pStyle w:val="Header"/>
    </w:pPr>
    <w:r>
      <w:rPr>
        <w:noProof/>
      </w:rPr>
      <w:pict w14:anchorId="117FDA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7.65pt;height:122.2pt;rotation:315;z-index:-251657216;mso-position-horizontal:center;mso-position-horizontal-relative:margin;mso-position-vertical:center;mso-position-vertical-relative:margin" o:allowincell="f" fillcolor="silver" stroked="f">
          <v:fill opacity=".5"/>
          <v:textpath style="font-family:&quot;Calibri&quot;;font-size:1pt" string="studycorgi.u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25574"/>
    <w:multiLevelType w:val="hybridMultilevel"/>
    <w:tmpl w:val="38849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9596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QwNTS2MDaxMDewMLNQ0lEKTi0uzszPAykwqgUAMijpaCwAAAA="/>
  </w:docVars>
  <w:rsids>
    <w:rsidRoot w:val="00FD7715"/>
    <w:rsid w:val="00054A8C"/>
    <w:rsid w:val="003C5C2F"/>
    <w:rsid w:val="009012B3"/>
    <w:rsid w:val="009256C9"/>
    <w:rsid w:val="00BC7787"/>
    <w:rsid w:val="00CF2BB7"/>
    <w:rsid w:val="00E34F8E"/>
    <w:rsid w:val="00F801CD"/>
    <w:rsid w:val="00FD7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E20FF"/>
  <w15:chartTrackingRefBased/>
  <w15:docId w15:val="{A2F94FE7-46C5-4501-ABA0-AABF9B38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715"/>
  </w:style>
  <w:style w:type="paragraph" w:styleId="Heading1">
    <w:name w:val="heading 1"/>
    <w:basedOn w:val="Normal"/>
    <w:next w:val="Normal"/>
    <w:link w:val="Heading1Char"/>
    <w:uiPriority w:val="9"/>
    <w:qFormat/>
    <w:rsid w:val="00E34F8E"/>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with-replacments">
    <w:name w:val="text-with-replacments"/>
    <w:basedOn w:val="DefaultParagraphFont"/>
    <w:rsid w:val="00FD7715"/>
  </w:style>
  <w:style w:type="paragraph" w:styleId="ListParagraph">
    <w:name w:val="List Paragraph"/>
    <w:basedOn w:val="Normal"/>
    <w:uiPriority w:val="34"/>
    <w:qFormat/>
    <w:rsid w:val="00FD7715"/>
    <w:pPr>
      <w:ind w:left="720"/>
      <w:contextualSpacing/>
    </w:pPr>
  </w:style>
  <w:style w:type="paragraph" w:styleId="Header">
    <w:name w:val="header"/>
    <w:basedOn w:val="Normal"/>
    <w:link w:val="HeaderChar"/>
    <w:uiPriority w:val="99"/>
    <w:unhideWhenUsed/>
    <w:rsid w:val="00FD7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715"/>
  </w:style>
  <w:style w:type="paragraph" w:styleId="Footer">
    <w:name w:val="footer"/>
    <w:basedOn w:val="Normal"/>
    <w:link w:val="FooterChar"/>
    <w:uiPriority w:val="99"/>
    <w:unhideWhenUsed/>
    <w:rsid w:val="00FD7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715"/>
  </w:style>
  <w:style w:type="character" w:customStyle="1" w:styleId="Heading1Char">
    <w:name w:val="Heading 1 Char"/>
    <w:basedOn w:val="DefaultParagraphFont"/>
    <w:link w:val="Heading1"/>
    <w:uiPriority w:val="9"/>
    <w:rsid w:val="00E34F8E"/>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unhideWhenUsed/>
    <w:rsid w:val="00E34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37006">
      <w:bodyDiv w:val="1"/>
      <w:marLeft w:val="0"/>
      <w:marRight w:val="0"/>
      <w:marTop w:val="0"/>
      <w:marBottom w:val="0"/>
      <w:divBdr>
        <w:top w:val="none" w:sz="0" w:space="0" w:color="auto"/>
        <w:left w:val="none" w:sz="0" w:space="0" w:color="auto"/>
        <w:bottom w:val="none" w:sz="0" w:space="0" w:color="auto"/>
        <w:right w:val="none" w:sz="0" w:space="0" w:color="auto"/>
      </w:divBdr>
    </w:div>
    <w:div w:id="495805591">
      <w:bodyDiv w:val="1"/>
      <w:marLeft w:val="0"/>
      <w:marRight w:val="0"/>
      <w:marTop w:val="0"/>
      <w:marBottom w:val="0"/>
      <w:divBdr>
        <w:top w:val="none" w:sz="0" w:space="0" w:color="auto"/>
        <w:left w:val="none" w:sz="0" w:space="0" w:color="auto"/>
        <w:bottom w:val="none" w:sz="0" w:space="0" w:color="auto"/>
        <w:right w:val="none" w:sz="0" w:space="0" w:color="auto"/>
      </w:divBdr>
    </w:div>
    <w:div w:id="630133802">
      <w:bodyDiv w:val="1"/>
      <w:marLeft w:val="0"/>
      <w:marRight w:val="0"/>
      <w:marTop w:val="0"/>
      <w:marBottom w:val="0"/>
      <w:divBdr>
        <w:top w:val="none" w:sz="0" w:space="0" w:color="auto"/>
        <w:left w:val="none" w:sz="0" w:space="0" w:color="auto"/>
        <w:bottom w:val="none" w:sz="0" w:space="0" w:color="auto"/>
        <w:right w:val="none" w:sz="0" w:space="0" w:color="auto"/>
      </w:divBdr>
    </w:div>
    <w:div w:id="998536864">
      <w:bodyDiv w:val="1"/>
      <w:marLeft w:val="0"/>
      <w:marRight w:val="0"/>
      <w:marTop w:val="0"/>
      <w:marBottom w:val="0"/>
      <w:divBdr>
        <w:top w:val="none" w:sz="0" w:space="0" w:color="auto"/>
        <w:left w:val="none" w:sz="0" w:space="0" w:color="auto"/>
        <w:bottom w:val="none" w:sz="0" w:space="0" w:color="auto"/>
        <w:right w:val="none" w:sz="0" w:space="0" w:color="auto"/>
      </w:divBdr>
    </w:div>
    <w:div w:id="13968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Tri19</b:Tag>
    <b:SourceType>JournalArticle</b:SourceType>
    <b:Guid>{E81B367A-6E0E-48B4-B4CC-D200500D3F3B}</b:Guid>
    <b:Author>
      <b:Author>
        <b:NameList>
          <b:Person>
            <b:Last>Bakken</b:Last>
            <b:First>Trine</b:First>
            <b:Middle>Lise</b:Middle>
          </b:Person>
          <b:Person>
            <b:Last>Hoidal</b:Last>
            <b:First>Siv</b:First>
            <b:Middle>Helene</b:Middle>
          </b:Person>
        </b:NameList>
      </b:Author>
    </b:Author>
    <b:Title>Specialized psychiatric services: patient characteristics, referral practice and length of stay in a representative clinical sample 2010–2016</b:Title>
    <b:JournalName>International Journal of Development Disabilities</b:JournalName>
    <b:Year>2019</b:Year>
    <b:Pages>65(4): 277–284. doi: 10.1080/20473869.2018.1438961.</b:Pages>
    <b:RefOrder>1</b:RefOrder>
  </b:Source>
  <b:Source>
    <b:Tag>Vis19</b:Tag>
    <b:SourceType>JournalArticle</b:SourceType>
    <b:Guid>{891C5A93-5C8F-4F2E-ABB6-D275D7380D0F}</b:Guid>
    <b:Author>
      <b:Author>
        <b:NameList>
          <b:Person>
            <b:Last>Guénaël</b:Last>
            <b:First>Visentini</b:First>
          </b:Person>
          <b:Person>
            <b:Last>Blanc</b:Last>
            <b:First>Adrien</b:First>
          </b:Person>
          <b:Person>
            <b:Last>Laufer</b:Last>
            <b:First>Laurie</b:First>
          </b:Person>
        </b:NameList>
      </b:Author>
    </b:Author>
    <b:Title>Psychoanalysis and evaluation: a stratified model focused on the uniqueness of the case.</b:Title>
    <b:JournalName>The Scandinavian Psychoanalytic Review </b:JournalName>
    <b:Year>2019</b:Year>
    <b:Pages>42(4):1-14. DOI:10.1080/01062301.2019.1692621.</b:Pages>
    <b:RefOrder>2</b:RefOrder>
  </b:Source>
  <b:Source>
    <b:Tag>Lub21</b:Tag>
    <b:SourceType>JournalArticle</b:SourceType>
    <b:Guid>{95193DA9-32A2-4228-8543-D2C2306E860F}</b:Guid>
    <b:Author>
      <b:Author>
        <b:NameList>
          <b:Person>
            <b:Last>Renemane</b:Last>
            <b:First>Lubova</b:First>
          </b:Person>
          <b:Person>
            <b:Last>Vrublevska</b:Last>
            <b:First>Jelena</b:First>
          </b:Person>
        </b:NameList>
      </b:Author>
    </b:Author>
    <b:Title>Hamilton depression rating scale: Uses and applications</b:Title>
    <b:JournalName>The Neuroscience of Depression</b:JournalName>
    <b:Year>2021</b:Year>
    <b:Pages>175-183. https://doi.org/10.1016/B978-0-12-817933-8.00019-0</b:Pages>
    <b:RefOrder>3</b:RefOrder>
  </b:Source>
</b:Sources>
</file>

<file path=customXml/itemProps1.xml><?xml version="1.0" encoding="utf-8"?>
<ds:datastoreItem xmlns:ds="http://schemas.openxmlformats.org/officeDocument/2006/customXml" ds:itemID="{3CF50368-DEE9-41AC-B956-2468D62C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1442</Words>
  <Characters>8225</Characters>
  <Application>Microsoft Office Word</Application>
  <DocSecurity>0</DocSecurity>
  <Lines>68</Lines>
  <Paragraphs>19</Paragraphs>
  <ScaleCrop>false</ScaleCrop>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dc:creator>
  <cp:keywords/>
  <dc:description/>
  <cp:lastModifiedBy>AW</cp:lastModifiedBy>
  <cp:revision>3</cp:revision>
  <dcterms:created xsi:type="dcterms:W3CDTF">2024-02-08T07:36:00Z</dcterms:created>
  <dcterms:modified xsi:type="dcterms:W3CDTF">2025-01-29T10:28:00Z</dcterms:modified>
</cp:coreProperties>
</file>