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3C" w:rsidRDefault="00F5213C" w:rsidP="00F5213C">
      <w:pPr>
        <w:spacing w:after="0" w:line="48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5213C" w:rsidRDefault="00F5213C" w:rsidP="00F5213C">
      <w:pPr>
        <w:spacing w:after="0" w:line="48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5213C" w:rsidRDefault="00F5213C" w:rsidP="00F5213C">
      <w:pPr>
        <w:spacing w:after="0" w:line="48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5213C" w:rsidRDefault="00F5213C" w:rsidP="00F5213C">
      <w:pPr>
        <w:spacing w:after="0" w:line="48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5213C" w:rsidRDefault="00F5213C" w:rsidP="00F5213C">
      <w:pPr>
        <w:spacing w:after="0" w:line="48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5213C" w:rsidRDefault="00F5213C" w:rsidP="00F5213C">
      <w:pPr>
        <w:spacing w:after="0" w:line="48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5213C" w:rsidRDefault="00F5213C" w:rsidP="00F5213C">
      <w:pPr>
        <w:spacing w:after="0" w:line="48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5213C" w:rsidRDefault="00F5213C" w:rsidP="00F5213C">
      <w:pPr>
        <w:spacing w:after="0" w:line="48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5213C" w:rsidRDefault="00F5213C" w:rsidP="00F5213C">
      <w:pPr>
        <w:spacing w:after="0" w:line="48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B7D33" w:rsidRDefault="00757DFB" w:rsidP="00F5213C">
      <w:pPr>
        <w:spacing w:after="0" w:line="48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A83A30">
        <w:rPr>
          <w:rStyle w:val="markedcontent"/>
          <w:rFonts w:ascii="Times New Roman" w:hAnsi="Times New Roman" w:cs="Times New Roman"/>
          <w:sz w:val="24"/>
          <w:szCs w:val="24"/>
        </w:rPr>
        <w:t xml:space="preserve">Reflective essay on 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 xml:space="preserve">the </w:t>
      </w:r>
      <w:r w:rsidRPr="00A83A30">
        <w:rPr>
          <w:rStyle w:val="markedcontent"/>
          <w:rFonts w:ascii="Times New Roman" w:hAnsi="Times New Roman" w:cs="Times New Roman"/>
          <w:sz w:val="24"/>
          <w:szCs w:val="24"/>
        </w:rPr>
        <w:t>social work profession</w:t>
      </w:r>
    </w:p>
    <w:p w:rsidR="00F5213C" w:rsidRPr="00A83A30" w:rsidRDefault="00F5213C" w:rsidP="00F5213C">
      <w:pPr>
        <w:spacing w:after="0" w:line="48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57DFB" w:rsidRPr="00A83A30" w:rsidRDefault="00757DFB" w:rsidP="00F5213C">
      <w:pPr>
        <w:spacing w:after="0" w:line="48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A83A30">
        <w:rPr>
          <w:rStyle w:val="markedcontent"/>
          <w:rFonts w:ascii="Times New Roman" w:hAnsi="Times New Roman" w:cs="Times New Roman"/>
          <w:sz w:val="24"/>
          <w:szCs w:val="24"/>
        </w:rPr>
        <w:t>Name</w:t>
      </w:r>
    </w:p>
    <w:p w:rsidR="00757DFB" w:rsidRPr="00A83A30" w:rsidRDefault="00757DFB" w:rsidP="00F5213C">
      <w:pPr>
        <w:spacing w:after="0" w:line="48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A83A30">
        <w:rPr>
          <w:rStyle w:val="markedcontent"/>
          <w:rFonts w:ascii="Times New Roman" w:hAnsi="Times New Roman" w:cs="Times New Roman"/>
          <w:sz w:val="24"/>
          <w:szCs w:val="24"/>
        </w:rPr>
        <w:t>Institution Affiliation</w:t>
      </w:r>
    </w:p>
    <w:p w:rsidR="00757DFB" w:rsidRPr="00A83A30" w:rsidRDefault="00757DFB" w:rsidP="00F5213C">
      <w:pPr>
        <w:tabs>
          <w:tab w:val="left" w:pos="6120"/>
        </w:tabs>
        <w:spacing w:after="0" w:line="48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A83A30">
        <w:rPr>
          <w:rStyle w:val="markedcontent"/>
          <w:rFonts w:ascii="Times New Roman" w:hAnsi="Times New Roman" w:cs="Times New Roman"/>
          <w:sz w:val="24"/>
          <w:szCs w:val="24"/>
        </w:rPr>
        <w:t>Course</w:t>
      </w:r>
    </w:p>
    <w:p w:rsidR="00757DFB" w:rsidRPr="00A83A30" w:rsidRDefault="00757DFB" w:rsidP="00F5213C">
      <w:pPr>
        <w:spacing w:after="0" w:line="48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A83A30">
        <w:rPr>
          <w:rStyle w:val="markedcontent"/>
          <w:rFonts w:ascii="Times New Roman" w:hAnsi="Times New Roman" w:cs="Times New Roman"/>
          <w:sz w:val="24"/>
          <w:szCs w:val="24"/>
        </w:rPr>
        <w:t>Instructor</w:t>
      </w:r>
    </w:p>
    <w:p w:rsidR="00757DFB" w:rsidRPr="00A83A30" w:rsidRDefault="00757DFB" w:rsidP="00F5213C">
      <w:pPr>
        <w:spacing w:after="0" w:line="48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A83A30">
        <w:rPr>
          <w:rStyle w:val="markedcontent"/>
          <w:rFonts w:ascii="Times New Roman" w:hAnsi="Times New Roman" w:cs="Times New Roman"/>
          <w:sz w:val="24"/>
          <w:szCs w:val="24"/>
        </w:rPr>
        <w:t>Date</w:t>
      </w:r>
    </w:p>
    <w:p w:rsidR="00F5213C" w:rsidRDefault="00F5213C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br w:type="page"/>
      </w:r>
    </w:p>
    <w:p w:rsidR="001B53D2" w:rsidRDefault="001B53D2" w:rsidP="00F5213C">
      <w:pPr>
        <w:spacing w:after="0" w:line="48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 xml:space="preserve">Introduction </w:t>
      </w:r>
    </w:p>
    <w:p w:rsidR="00757DFB" w:rsidRDefault="001B53D2" w:rsidP="00C51B8C">
      <w:pPr>
        <w:spacing w:after="0" w:line="480" w:lineRule="auto"/>
        <w:ind w:firstLine="72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Social work is a professional course that trains people </w:t>
      </w:r>
      <w:r w:rsidR="000F4EF6">
        <w:rPr>
          <w:rStyle w:val="markedcontent"/>
          <w:rFonts w:ascii="Times New Roman" w:hAnsi="Times New Roman" w:cs="Times New Roman"/>
          <w:sz w:val="24"/>
          <w:szCs w:val="24"/>
        </w:rPr>
        <w:t>devoted to assisting vulnerable people and groups to work through the problems they face daily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39264D">
        <w:rPr>
          <w:rStyle w:val="markedcontent"/>
          <w:rFonts w:ascii="Times New Roman" w:hAnsi="Times New Roman" w:cs="Times New Roman"/>
          <w:sz w:val="24"/>
          <w:szCs w:val="24"/>
        </w:rPr>
        <w:t xml:space="preserve"> Social work has four main goals</w:t>
      </w:r>
      <w:r w:rsidR="000F4EF6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="0039264D">
        <w:rPr>
          <w:rStyle w:val="markedcontent"/>
          <w:rFonts w:ascii="Times New Roman" w:hAnsi="Times New Roman" w:cs="Times New Roman"/>
          <w:sz w:val="24"/>
          <w:szCs w:val="24"/>
        </w:rPr>
        <w:t xml:space="preserve"> assessing, intervening, evaluating, and developing liberator consciousness. As a social work profession</w:t>
      </w:r>
      <w:r w:rsidR="000F4EF6">
        <w:rPr>
          <w:rStyle w:val="markedcontent"/>
          <w:rFonts w:ascii="Times New Roman" w:hAnsi="Times New Roman" w:cs="Times New Roman"/>
          <w:sz w:val="24"/>
          <w:szCs w:val="24"/>
        </w:rPr>
        <w:t>al</w:t>
      </w:r>
      <w:r w:rsidR="0039264D">
        <w:rPr>
          <w:rStyle w:val="markedcontent"/>
          <w:rFonts w:ascii="Times New Roman" w:hAnsi="Times New Roman" w:cs="Times New Roman"/>
          <w:sz w:val="24"/>
          <w:szCs w:val="24"/>
        </w:rPr>
        <w:t xml:space="preserve">, a person will work with other individuals to their challenges. Social work is </w:t>
      </w:r>
      <w:r w:rsidR="000F4EF6">
        <w:rPr>
          <w:rStyle w:val="markedcontent"/>
          <w:rFonts w:ascii="Times New Roman" w:hAnsi="Times New Roman" w:cs="Times New Roman"/>
          <w:sz w:val="24"/>
          <w:szCs w:val="24"/>
        </w:rPr>
        <w:t xml:space="preserve">a </w:t>
      </w:r>
      <w:r w:rsidR="0039264D">
        <w:rPr>
          <w:rStyle w:val="markedcontent"/>
          <w:rFonts w:ascii="Times New Roman" w:hAnsi="Times New Roman" w:cs="Times New Roman"/>
          <w:sz w:val="24"/>
          <w:szCs w:val="24"/>
        </w:rPr>
        <w:t>profession that can make a substantial influence on people</w:t>
      </w:r>
      <w:r w:rsidR="000F4EF6">
        <w:rPr>
          <w:rStyle w:val="markedcontent"/>
          <w:rFonts w:ascii="Times New Roman" w:hAnsi="Times New Roman" w:cs="Times New Roman"/>
          <w:sz w:val="24"/>
          <w:szCs w:val="24"/>
        </w:rPr>
        <w:t>'</w:t>
      </w:r>
      <w:r w:rsidR="0039264D">
        <w:rPr>
          <w:rStyle w:val="markedcontent"/>
          <w:rFonts w:ascii="Times New Roman" w:hAnsi="Times New Roman" w:cs="Times New Roman"/>
          <w:sz w:val="24"/>
          <w:szCs w:val="24"/>
        </w:rPr>
        <w:t xml:space="preserve">s lives. This paper will take a look at </w:t>
      </w:r>
      <w:r w:rsidR="0039264D" w:rsidRPr="0039264D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C846D0" w:rsidRPr="0039264D">
        <w:rPr>
          <w:rStyle w:val="markedcontent"/>
          <w:rFonts w:ascii="Times New Roman" w:hAnsi="Times New Roman" w:cs="Times New Roman"/>
          <w:sz w:val="24"/>
          <w:szCs w:val="24"/>
        </w:rPr>
        <w:t xml:space="preserve">nderstanding </w:t>
      </w:r>
      <w:r w:rsidR="000F4EF6">
        <w:rPr>
          <w:rStyle w:val="markedcontent"/>
          <w:rFonts w:ascii="Times New Roman" w:hAnsi="Times New Roman" w:cs="Times New Roman"/>
          <w:sz w:val="24"/>
          <w:szCs w:val="24"/>
        </w:rPr>
        <w:t xml:space="preserve">the </w:t>
      </w:r>
      <w:r w:rsidR="00C846D0" w:rsidRPr="0039264D">
        <w:rPr>
          <w:rStyle w:val="markedcontent"/>
          <w:rFonts w:ascii="Times New Roman" w:hAnsi="Times New Roman" w:cs="Times New Roman"/>
          <w:sz w:val="24"/>
          <w:szCs w:val="24"/>
        </w:rPr>
        <w:t>social work profession</w:t>
      </w:r>
      <w:r w:rsidR="0039264D" w:rsidRPr="0039264D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0F4EF6">
        <w:rPr>
          <w:rStyle w:val="markedcontent"/>
          <w:rFonts w:ascii="Times New Roman" w:hAnsi="Times New Roman" w:cs="Times New Roman"/>
          <w:sz w:val="24"/>
          <w:szCs w:val="24"/>
        </w:rPr>
        <w:t>why I decided to study social work, the strengths that I bring to the</w:t>
      </w:r>
      <w:r w:rsidR="0039264D" w:rsidRPr="0039264D">
        <w:rPr>
          <w:rStyle w:val="markedcontent"/>
          <w:rFonts w:ascii="Times New Roman" w:hAnsi="Times New Roman" w:cs="Times New Roman"/>
          <w:sz w:val="24"/>
          <w:szCs w:val="24"/>
        </w:rPr>
        <w:t xml:space="preserve"> profession</w:t>
      </w:r>
      <w:r w:rsidR="0039264D" w:rsidRPr="0039264D">
        <w:rPr>
          <w:rStyle w:val="markedcontent"/>
          <w:rFonts w:ascii="Times New Roman" w:hAnsi="Times New Roman" w:cs="Times New Roman"/>
          <w:sz w:val="24"/>
          <w:szCs w:val="24"/>
        </w:rPr>
        <w:t xml:space="preserve">, and </w:t>
      </w:r>
      <w:r w:rsidR="000F4EF6">
        <w:rPr>
          <w:rStyle w:val="markedcontent"/>
          <w:rFonts w:ascii="Times New Roman" w:hAnsi="Times New Roman" w:cs="Times New Roman"/>
          <w:sz w:val="24"/>
          <w:szCs w:val="24"/>
        </w:rPr>
        <w:t xml:space="preserve">an </w:t>
      </w:r>
      <w:r w:rsidR="0039264D" w:rsidRPr="0039264D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39264D" w:rsidRPr="0039264D">
        <w:rPr>
          <w:rStyle w:val="markedcontent"/>
          <w:rFonts w:ascii="Times New Roman" w:hAnsi="Times New Roman" w:cs="Times New Roman"/>
          <w:sz w:val="24"/>
          <w:szCs w:val="24"/>
        </w:rPr>
        <w:t xml:space="preserve">nalysis of one of the </w:t>
      </w:r>
      <w:r w:rsidR="000F4EF6">
        <w:rPr>
          <w:rStyle w:val="markedcontent"/>
          <w:rFonts w:ascii="Times New Roman" w:hAnsi="Times New Roman" w:cs="Times New Roman"/>
          <w:sz w:val="24"/>
          <w:szCs w:val="24"/>
        </w:rPr>
        <w:t>fundamental</w:t>
      </w:r>
      <w:r w:rsidR="0039264D" w:rsidRPr="0039264D">
        <w:rPr>
          <w:rStyle w:val="markedcontent"/>
          <w:rFonts w:ascii="Times New Roman" w:hAnsi="Times New Roman" w:cs="Times New Roman"/>
          <w:sz w:val="24"/>
          <w:szCs w:val="24"/>
        </w:rPr>
        <w:t xml:space="preserve"> ethical principles outlined in </w:t>
      </w:r>
      <w:r w:rsidR="000F4EF6">
        <w:rPr>
          <w:rStyle w:val="markedcontent"/>
          <w:rFonts w:ascii="Times New Roman" w:hAnsi="Times New Roman" w:cs="Times New Roman"/>
          <w:sz w:val="24"/>
          <w:szCs w:val="24"/>
        </w:rPr>
        <w:t xml:space="preserve">the </w:t>
      </w:r>
      <w:r w:rsidR="0039264D" w:rsidRPr="0039264D">
        <w:rPr>
          <w:rStyle w:val="markedcontent"/>
          <w:rFonts w:ascii="Times New Roman" w:hAnsi="Times New Roman" w:cs="Times New Roman"/>
          <w:sz w:val="24"/>
          <w:szCs w:val="24"/>
        </w:rPr>
        <w:t>AASW Code of Ethics</w:t>
      </w:r>
      <w:r w:rsidR="0039264D" w:rsidRPr="0039264D">
        <w:rPr>
          <w:rStyle w:val="markedcontent"/>
          <w:rFonts w:ascii="Times New Roman" w:hAnsi="Times New Roman" w:cs="Times New Roman"/>
          <w:sz w:val="24"/>
          <w:szCs w:val="24"/>
        </w:rPr>
        <w:t xml:space="preserve"> 2020.</w:t>
      </w:r>
    </w:p>
    <w:p w:rsidR="0039264D" w:rsidRPr="0039264D" w:rsidRDefault="0039264D" w:rsidP="00F5213C">
      <w:pPr>
        <w:spacing w:after="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Understanding </w:t>
      </w:r>
      <w:r w:rsidR="000F4EF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social work profession</w:t>
      </w:r>
    </w:p>
    <w:p w:rsidR="00AC13A6" w:rsidRDefault="00AC13A6" w:rsidP="00F5213C">
      <w:pPr>
        <w:spacing w:after="0" w:line="480" w:lineRule="auto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Social work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 xml:space="preserve"> is an assisting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profession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and the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main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846D0">
        <w:rPr>
          <w:rStyle w:val="markedcontent"/>
          <w:rFonts w:ascii="Times New Roman" w:hAnsi="Times New Roman" w:cs="Times New Roman"/>
          <w:sz w:val="24"/>
          <w:szCs w:val="24"/>
        </w:rPr>
        <w:t>responsibility</w:t>
      </w:r>
      <w:r w:rsidR="00616B82">
        <w:rPr>
          <w:rStyle w:val="markedcontent"/>
          <w:rFonts w:ascii="Times New Roman" w:hAnsi="Times New Roman" w:cs="Times New Roman"/>
          <w:sz w:val="24"/>
          <w:szCs w:val="24"/>
        </w:rPr>
        <w:t xml:space="preserve"> of 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 xml:space="preserve">the </w:t>
      </w:r>
      <w:r w:rsidR="00616B82">
        <w:rPr>
          <w:rStyle w:val="markedcontent"/>
          <w:rFonts w:ascii="Times New Roman" w:hAnsi="Times New Roman" w:cs="Times New Roman"/>
          <w:sz w:val="24"/>
          <w:szCs w:val="24"/>
        </w:rPr>
        <w:t xml:space="preserve">social work profession is to </w:t>
      </w:r>
      <w:r w:rsidR="00C846D0">
        <w:rPr>
          <w:rStyle w:val="markedcontent"/>
          <w:rFonts w:ascii="Times New Roman" w:hAnsi="Times New Roman" w:cs="Times New Roman"/>
          <w:sz w:val="24"/>
          <w:szCs w:val="24"/>
        </w:rPr>
        <w:t>develop</w:t>
      </w:r>
      <w:r w:rsidR="00865958">
        <w:rPr>
          <w:rStyle w:val="markedcontent"/>
          <w:rFonts w:ascii="Times New Roman" w:hAnsi="Times New Roman" w:cs="Times New Roman"/>
          <w:sz w:val="24"/>
          <w:szCs w:val="24"/>
        </w:rPr>
        <w:t xml:space="preserve"> people. A social worker professional speaks with clients about their well-being and assist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865958">
        <w:rPr>
          <w:rStyle w:val="markedcontent"/>
          <w:rFonts w:ascii="Times New Roman" w:hAnsi="Times New Roman" w:cs="Times New Roman"/>
          <w:sz w:val="24"/>
          <w:szCs w:val="24"/>
        </w:rPr>
        <w:t xml:space="preserve"> them 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in meeting</w:t>
      </w:r>
      <w:r w:rsidR="008659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846D0">
        <w:rPr>
          <w:rStyle w:val="markedcontent"/>
          <w:rFonts w:ascii="Times New Roman" w:hAnsi="Times New Roman" w:cs="Times New Roman"/>
          <w:sz w:val="24"/>
          <w:szCs w:val="24"/>
        </w:rPr>
        <w:t xml:space="preserve">their </w:t>
      </w:r>
      <w:r w:rsidR="00865958">
        <w:rPr>
          <w:rStyle w:val="markedcontent"/>
          <w:rFonts w:ascii="Times New Roman" w:hAnsi="Times New Roman" w:cs="Times New Roman"/>
          <w:sz w:val="24"/>
          <w:szCs w:val="24"/>
        </w:rPr>
        <w:t xml:space="preserve">primary and complex requirements with a precise focus on how they 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live in p</w:t>
      </w:r>
      <w:r w:rsidR="00C846D0">
        <w:rPr>
          <w:rStyle w:val="markedcontent"/>
          <w:rFonts w:ascii="Times New Roman" w:hAnsi="Times New Roman" w:cs="Times New Roman"/>
          <w:sz w:val="24"/>
          <w:szCs w:val="24"/>
        </w:rPr>
        <w:t>overty, oppress</w:t>
      </w:r>
      <w:r w:rsidR="000F4EF6">
        <w:rPr>
          <w:rStyle w:val="markedcontent"/>
          <w:rFonts w:ascii="Times New Roman" w:hAnsi="Times New Roman" w:cs="Times New Roman"/>
          <w:sz w:val="24"/>
          <w:szCs w:val="24"/>
        </w:rPr>
        <w:t>ion</w:t>
      </w:r>
      <w:r w:rsidR="00C846D0">
        <w:rPr>
          <w:rStyle w:val="markedcontent"/>
          <w:rFonts w:ascii="Times New Roman" w:hAnsi="Times New Roman" w:cs="Times New Roman"/>
          <w:sz w:val="24"/>
          <w:szCs w:val="24"/>
        </w:rPr>
        <w:t>, and vulnerability</w:t>
      </w:r>
      <w:r w:rsidR="005E3F0D">
        <w:rPr>
          <w:rStyle w:val="markedcontent"/>
          <w:rFonts w:ascii="Times New Roman" w:hAnsi="Times New Roman" w:cs="Times New Roman"/>
          <w:noProof/>
          <w:sz w:val="24"/>
          <w:szCs w:val="24"/>
        </w:rPr>
        <w:t xml:space="preserve"> </w:t>
      </w:r>
      <w:r w:rsidR="005E3F0D" w:rsidRPr="005E3F0D">
        <w:rPr>
          <w:rFonts w:ascii="Times New Roman" w:hAnsi="Times New Roman" w:cs="Times New Roman"/>
          <w:noProof/>
          <w:sz w:val="24"/>
          <w:szCs w:val="24"/>
        </w:rPr>
        <w:t>(Giurgiu &amp; Marica, 2013)</w:t>
      </w:r>
      <w:r w:rsidR="00865958">
        <w:rPr>
          <w:rStyle w:val="markedcontent"/>
          <w:rFonts w:ascii="Times New Roman" w:hAnsi="Times New Roman" w:cs="Times New Roman"/>
          <w:sz w:val="24"/>
          <w:szCs w:val="24"/>
        </w:rPr>
        <w:t xml:space="preserve">. A social work professional career </w:t>
      </w:r>
      <w:r w:rsidR="009322A3">
        <w:rPr>
          <w:rStyle w:val="markedcontent"/>
          <w:rFonts w:ascii="Times New Roman" w:hAnsi="Times New Roman" w:cs="Times New Roman"/>
          <w:sz w:val="24"/>
          <w:szCs w:val="24"/>
        </w:rPr>
        <w:t>differs</w:t>
      </w:r>
      <w:r w:rsidR="00865958">
        <w:rPr>
          <w:rStyle w:val="markedcontent"/>
          <w:rFonts w:ascii="Times New Roman" w:hAnsi="Times New Roman" w:cs="Times New Roman"/>
          <w:sz w:val="24"/>
          <w:szCs w:val="24"/>
        </w:rPr>
        <w:t xml:space="preserve"> from other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s because it focuses on the environment and</w:t>
      </w:r>
      <w:r w:rsidR="00865958">
        <w:rPr>
          <w:rStyle w:val="markedcontent"/>
          <w:rFonts w:ascii="Times New Roman" w:hAnsi="Times New Roman" w:cs="Times New Roman"/>
          <w:sz w:val="24"/>
          <w:szCs w:val="24"/>
        </w:rPr>
        <w:t xml:space="preserve"> people. Social workers deal with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exterior</w:t>
      </w:r>
      <w:r w:rsidR="008659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issues that affe</w:t>
      </w:r>
      <w:r w:rsidR="00865958">
        <w:rPr>
          <w:rStyle w:val="markedcontent"/>
          <w:rFonts w:ascii="Times New Roman" w:hAnsi="Times New Roman" w:cs="Times New Roman"/>
          <w:sz w:val="24"/>
          <w:szCs w:val="24"/>
        </w:rPr>
        <w:t>ct people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's</w:t>
      </w:r>
      <w:r w:rsidR="00865958">
        <w:rPr>
          <w:rStyle w:val="markedcontent"/>
          <w:rFonts w:ascii="Times New Roman" w:hAnsi="Times New Roman" w:cs="Times New Roman"/>
          <w:sz w:val="24"/>
          <w:szCs w:val="24"/>
        </w:rPr>
        <w:t xml:space="preserve"> outlook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865958">
        <w:rPr>
          <w:rStyle w:val="markedcontent"/>
          <w:rFonts w:ascii="Times New Roman" w:hAnsi="Times New Roman" w:cs="Times New Roman"/>
          <w:sz w:val="24"/>
          <w:szCs w:val="24"/>
        </w:rPr>
        <w:t xml:space="preserve"> and situation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865958">
        <w:rPr>
          <w:rStyle w:val="markedcontent"/>
          <w:rFonts w:ascii="Times New Roman" w:hAnsi="Times New Roman" w:cs="Times New Roman"/>
          <w:sz w:val="24"/>
          <w:szCs w:val="24"/>
        </w:rPr>
        <w:t xml:space="preserve">. They also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generate</w:t>
      </w:r>
      <w:r w:rsidR="0086595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prospects</w:t>
      </w:r>
      <w:r w:rsidR="00865958">
        <w:rPr>
          <w:rStyle w:val="markedcontent"/>
          <w:rFonts w:ascii="Times New Roman" w:hAnsi="Times New Roman" w:cs="Times New Roman"/>
          <w:sz w:val="24"/>
          <w:szCs w:val="24"/>
        </w:rPr>
        <w:t xml:space="preserve"> f</w:t>
      </w:r>
      <w:r w:rsidR="00547A65">
        <w:rPr>
          <w:rStyle w:val="markedcontent"/>
          <w:rFonts w:ascii="Times New Roman" w:hAnsi="Times New Roman" w:cs="Times New Roman"/>
          <w:sz w:val="24"/>
          <w:szCs w:val="24"/>
        </w:rPr>
        <w:t xml:space="preserve">or intervention and assessment </w:t>
      </w:r>
      <w:r w:rsidR="00865958">
        <w:rPr>
          <w:rStyle w:val="markedcontent"/>
          <w:rFonts w:ascii="Times New Roman" w:hAnsi="Times New Roman" w:cs="Times New Roman"/>
          <w:sz w:val="24"/>
          <w:szCs w:val="24"/>
        </w:rPr>
        <w:t xml:space="preserve">to assist their clients and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societies</w:t>
      </w:r>
      <w:r w:rsidR="00865958">
        <w:rPr>
          <w:rStyle w:val="markedcontent"/>
          <w:rFonts w:ascii="Times New Roman" w:hAnsi="Times New Roman" w:cs="Times New Roman"/>
          <w:sz w:val="24"/>
          <w:szCs w:val="24"/>
        </w:rPr>
        <w:t xml:space="preserve"> deal with </w:t>
      </w:r>
      <w:r w:rsidR="00547A65">
        <w:rPr>
          <w:rStyle w:val="markedcontent"/>
          <w:rFonts w:ascii="Times New Roman" w:hAnsi="Times New Roman" w:cs="Times New Roman"/>
          <w:sz w:val="24"/>
          <w:szCs w:val="24"/>
        </w:rPr>
        <w:t xml:space="preserve">their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certainty</w:t>
      </w:r>
      <w:r w:rsidR="00547A65">
        <w:rPr>
          <w:rStyle w:val="markedcontent"/>
          <w:rFonts w:ascii="Times New Roman" w:hAnsi="Times New Roman" w:cs="Times New Roman"/>
          <w:sz w:val="24"/>
          <w:szCs w:val="24"/>
        </w:rPr>
        <w:t xml:space="preserve"> and chang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ing it</w:t>
      </w:r>
      <w:r w:rsidR="00547A65">
        <w:rPr>
          <w:rStyle w:val="markedcontent"/>
          <w:rFonts w:ascii="Times New Roman" w:hAnsi="Times New Roman" w:cs="Times New Roman"/>
          <w:sz w:val="24"/>
          <w:szCs w:val="24"/>
        </w:rPr>
        <w:t xml:space="preserve"> if necessary</w:t>
      </w:r>
      <w:r w:rsidR="005E3F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E3F0D" w:rsidRPr="005E3F0D">
        <w:rPr>
          <w:rFonts w:ascii="Times New Roman" w:hAnsi="Times New Roman" w:cs="Times New Roman"/>
          <w:noProof/>
          <w:sz w:val="24"/>
          <w:szCs w:val="24"/>
        </w:rPr>
        <w:t>(Strom-Gottfried, 2008)</w:t>
      </w:r>
      <w:r w:rsidR="00547A65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412B6D">
        <w:rPr>
          <w:rStyle w:val="markedcontent"/>
          <w:rFonts w:ascii="Times New Roman" w:hAnsi="Times New Roman" w:cs="Times New Roman"/>
          <w:sz w:val="24"/>
          <w:szCs w:val="24"/>
        </w:rPr>
        <w:t xml:space="preserve"> A social worker assists clients not only 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 xml:space="preserve">with </w:t>
      </w:r>
      <w:r w:rsidR="00412B6D">
        <w:rPr>
          <w:rStyle w:val="markedcontent"/>
          <w:rFonts w:ascii="Times New Roman" w:hAnsi="Times New Roman" w:cs="Times New Roman"/>
          <w:sz w:val="24"/>
          <w:szCs w:val="24"/>
        </w:rPr>
        <w:t>deal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ing</w:t>
      </w:r>
      <w:r w:rsidR="00412B6D">
        <w:rPr>
          <w:rStyle w:val="markedcontent"/>
          <w:rFonts w:ascii="Times New Roman" w:hAnsi="Times New Roman" w:cs="Times New Roman"/>
          <w:sz w:val="24"/>
          <w:szCs w:val="24"/>
        </w:rPr>
        <w:t xml:space="preserve"> with how they fe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412B6D">
        <w:rPr>
          <w:rStyle w:val="markedcontent"/>
          <w:rFonts w:ascii="Times New Roman" w:hAnsi="Times New Roman" w:cs="Times New Roman"/>
          <w:sz w:val="24"/>
          <w:szCs w:val="24"/>
        </w:rPr>
        <w:t xml:space="preserve">l about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circumstances</w:t>
      </w:r>
      <w:r w:rsidR="00412B6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846D0">
        <w:rPr>
          <w:rStyle w:val="markedcontent"/>
          <w:rFonts w:ascii="Times New Roman" w:hAnsi="Times New Roman" w:cs="Times New Roman"/>
          <w:sz w:val="24"/>
          <w:szCs w:val="24"/>
        </w:rPr>
        <w:t xml:space="preserve">but also with what they </w:t>
      </w:r>
      <w:r w:rsidR="00412B6D">
        <w:rPr>
          <w:rStyle w:val="markedcontent"/>
          <w:rFonts w:ascii="Times New Roman" w:hAnsi="Times New Roman" w:cs="Times New Roman"/>
          <w:sz w:val="24"/>
          <w:szCs w:val="24"/>
        </w:rPr>
        <w:t>can do about it.</w:t>
      </w:r>
    </w:p>
    <w:p w:rsidR="00EF68A6" w:rsidRPr="00A83A30" w:rsidRDefault="00D84972" w:rsidP="00F5213C">
      <w:pPr>
        <w:spacing w:after="0" w:line="480" w:lineRule="auto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Social workers assist individuals from every age group and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context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in numerous ways</w:t>
      </w:r>
      <w:r w:rsidR="00EF68A6">
        <w:rPr>
          <w:rStyle w:val="markedcontent"/>
          <w:rFonts w:ascii="Times New Roman" w:hAnsi="Times New Roman" w:cs="Times New Roman"/>
          <w:sz w:val="24"/>
          <w:szCs w:val="24"/>
        </w:rPr>
        <w:t xml:space="preserve">. The widely known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trait</w:t>
      </w:r>
      <w:r w:rsidR="00EF68A6">
        <w:rPr>
          <w:rStyle w:val="markedcontent"/>
          <w:rFonts w:ascii="Times New Roman" w:hAnsi="Times New Roman" w:cs="Times New Roman"/>
          <w:sz w:val="24"/>
          <w:szCs w:val="24"/>
        </w:rPr>
        <w:t xml:space="preserve"> of social work</w:t>
      </w:r>
      <w:r w:rsidR="00C846D0">
        <w:rPr>
          <w:rStyle w:val="markedcontent"/>
          <w:rFonts w:ascii="Times New Roman" w:hAnsi="Times New Roman" w:cs="Times New Roman"/>
          <w:sz w:val="24"/>
          <w:szCs w:val="24"/>
        </w:rPr>
        <w:t xml:space="preserve"> professional</w:t>
      </w:r>
      <w:r w:rsidR="000F4EF6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EF68A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is offering direct therapy and services</w:t>
      </w:r>
      <w:r w:rsidR="00EF68A6">
        <w:rPr>
          <w:rStyle w:val="markedcontent"/>
          <w:rFonts w:ascii="Times New Roman" w:hAnsi="Times New Roman" w:cs="Times New Roman"/>
          <w:sz w:val="24"/>
          <w:szCs w:val="24"/>
        </w:rPr>
        <w:t xml:space="preserve"> to clients. Social work professional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EF68A6">
        <w:rPr>
          <w:rStyle w:val="markedcontent"/>
          <w:rFonts w:ascii="Times New Roman" w:hAnsi="Times New Roman" w:cs="Times New Roman"/>
          <w:sz w:val="24"/>
          <w:szCs w:val="24"/>
        </w:rPr>
        <w:t xml:space="preserve"> guide individuals to </w:t>
      </w:r>
      <w:r w:rsidR="00851B42">
        <w:rPr>
          <w:rStyle w:val="markedcontent"/>
          <w:rFonts w:ascii="Times New Roman" w:hAnsi="Times New Roman" w:cs="Times New Roman"/>
          <w:sz w:val="24"/>
          <w:szCs w:val="24"/>
        </w:rPr>
        <w:t>serious</w:t>
      </w:r>
      <w:r w:rsidR="00EF68A6">
        <w:rPr>
          <w:rStyle w:val="markedcontent"/>
          <w:rFonts w:ascii="Times New Roman" w:hAnsi="Times New Roman" w:cs="Times New Roman"/>
          <w:sz w:val="24"/>
          <w:szCs w:val="24"/>
        </w:rPr>
        <w:t xml:space="preserve"> resources</w:t>
      </w:r>
      <w:r w:rsidR="00851B42">
        <w:rPr>
          <w:rStyle w:val="markedcontent"/>
          <w:rFonts w:ascii="Times New Roman" w:hAnsi="Times New Roman" w:cs="Times New Roman"/>
          <w:sz w:val="24"/>
          <w:szCs w:val="24"/>
        </w:rPr>
        <w:t xml:space="preserve"> and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advise them</w:t>
      </w:r>
      <w:r w:rsidR="00851B42">
        <w:rPr>
          <w:rStyle w:val="markedcontent"/>
          <w:rFonts w:ascii="Times New Roman" w:hAnsi="Times New Roman" w:cs="Times New Roman"/>
          <w:sz w:val="24"/>
          <w:szCs w:val="24"/>
        </w:rPr>
        <w:t xml:space="preserve"> on life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transforming</w:t>
      </w:r>
      <w:r w:rsidR="00851B42">
        <w:rPr>
          <w:rStyle w:val="markedcontent"/>
          <w:rFonts w:ascii="Times New Roman" w:hAnsi="Times New Roman" w:cs="Times New Roman"/>
          <w:sz w:val="24"/>
          <w:szCs w:val="24"/>
        </w:rPr>
        <w:t xml:space="preserve"> decisions</w:t>
      </w:r>
      <w:r w:rsidR="005E3F0D">
        <w:rPr>
          <w:rStyle w:val="markedcontent"/>
          <w:rFonts w:ascii="Times New Roman" w:hAnsi="Times New Roman" w:cs="Times New Roman"/>
          <w:noProof/>
          <w:sz w:val="24"/>
          <w:szCs w:val="24"/>
        </w:rPr>
        <w:t xml:space="preserve"> </w:t>
      </w:r>
      <w:r w:rsidR="005E3F0D" w:rsidRPr="005E3F0D">
        <w:rPr>
          <w:rFonts w:ascii="Times New Roman" w:hAnsi="Times New Roman" w:cs="Times New Roman"/>
          <w:noProof/>
          <w:sz w:val="24"/>
          <w:szCs w:val="24"/>
        </w:rPr>
        <w:t>(Welbourne, 2009)</w:t>
      </w:r>
      <w:r w:rsidR="00851B42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110F7C">
        <w:rPr>
          <w:rStyle w:val="markedcontent"/>
          <w:rFonts w:ascii="Times New Roman" w:hAnsi="Times New Roman" w:cs="Times New Roman"/>
          <w:sz w:val="24"/>
          <w:szCs w:val="24"/>
        </w:rPr>
        <w:t xml:space="preserve">They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campaign</w:t>
      </w:r>
      <w:r w:rsidR="00110F7C">
        <w:rPr>
          <w:rStyle w:val="markedcontent"/>
          <w:rFonts w:ascii="Times New Roman" w:hAnsi="Times New Roman" w:cs="Times New Roman"/>
          <w:sz w:val="24"/>
          <w:szCs w:val="24"/>
        </w:rPr>
        <w:t xml:space="preserve"> for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transformation</w:t>
      </w:r>
      <w:r w:rsidR="00110F7C">
        <w:rPr>
          <w:rStyle w:val="markedcontent"/>
          <w:rFonts w:ascii="Times New Roman" w:hAnsi="Times New Roman" w:cs="Times New Roman"/>
          <w:sz w:val="24"/>
          <w:szCs w:val="24"/>
        </w:rPr>
        <w:t xml:space="preserve"> to advance social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situations</w:t>
      </w:r>
      <w:r w:rsidR="00110F7C">
        <w:rPr>
          <w:rStyle w:val="markedcontent"/>
          <w:rFonts w:ascii="Times New Roman" w:hAnsi="Times New Roman" w:cs="Times New Roman"/>
          <w:sz w:val="24"/>
          <w:szCs w:val="24"/>
        </w:rPr>
        <w:t xml:space="preserve"> and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toughen</w:t>
      </w:r>
      <w:r w:rsidR="00110F7C">
        <w:rPr>
          <w:rStyle w:val="markedcontent"/>
          <w:rFonts w:ascii="Times New Roman" w:hAnsi="Times New Roman" w:cs="Times New Roman"/>
          <w:sz w:val="24"/>
          <w:szCs w:val="24"/>
        </w:rPr>
        <w:t xml:space="preserve"> social net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works</w:t>
      </w:r>
      <w:r w:rsidR="00110F7C">
        <w:rPr>
          <w:rStyle w:val="markedcontent"/>
          <w:rFonts w:ascii="Times New Roman" w:hAnsi="Times New Roman" w:cs="Times New Roman"/>
          <w:sz w:val="24"/>
          <w:szCs w:val="24"/>
        </w:rPr>
        <w:t xml:space="preserve">. A social work professional can work in different fields. For instance, they can work in prison to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aid</w:t>
      </w:r>
      <w:r w:rsidR="00110F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convicts</w:t>
      </w:r>
      <w:r w:rsidR="00110F7C">
        <w:rPr>
          <w:rStyle w:val="markedcontent"/>
          <w:rFonts w:ascii="Times New Roman" w:hAnsi="Times New Roman" w:cs="Times New Roman"/>
          <w:sz w:val="24"/>
          <w:szCs w:val="24"/>
        </w:rPr>
        <w:t xml:space="preserve"> as they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go back into</w:t>
      </w:r>
      <w:r w:rsidR="00110F7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the public</w:t>
      </w:r>
      <w:r w:rsidR="00110F7C">
        <w:rPr>
          <w:rStyle w:val="markedcontent"/>
          <w:rFonts w:ascii="Times New Roman" w:hAnsi="Times New Roman" w:cs="Times New Roman"/>
          <w:sz w:val="24"/>
          <w:szCs w:val="24"/>
        </w:rPr>
        <w:t xml:space="preserve"> and offer rehabilitative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backing</w:t>
      </w:r>
      <w:r w:rsidR="00110F7C">
        <w:rPr>
          <w:rStyle w:val="markedcontent"/>
          <w:rFonts w:ascii="Times New Roman" w:hAnsi="Times New Roman" w:cs="Times New Roman"/>
          <w:sz w:val="24"/>
          <w:szCs w:val="24"/>
        </w:rPr>
        <w:t xml:space="preserve"> in alcohol and drug centers, they can be in community health centers and offer therapy and </w:t>
      </w:r>
      <w:r w:rsidR="004D5E22">
        <w:rPr>
          <w:rStyle w:val="markedcontent"/>
          <w:rFonts w:ascii="Times New Roman" w:hAnsi="Times New Roman" w:cs="Times New Roman"/>
          <w:sz w:val="24"/>
          <w:szCs w:val="24"/>
        </w:rPr>
        <w:t>stop</w:t>
      </w:r>
      <w:r w:rsidR="00110F7C">
        <w:rPr>
          <w:rStyle w:val="markedcontent"/>
          <w:rFonts w:ascii="Times New Roman" w:hAnsi="Times New Roman" w:cs="Times New Roman"/>
          <w:sz w:val="24"/>
          <w:szCs w:val="24"/>
        </w:rPr>
        <w:t xml:space="preserve"> students from dropping out of school, and they can also work in hospitals and help patients deal with chronic illness and acute conditions</w:t>
      </w:r>
      <w:r w:rsidR="005E3F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E3F0D" w:rsidRPr="005E3F0D">
        <w:rPr>
          <w:rFonts w:ascii="Times New Roman" w:hAnsi="Times New Roman" w:cs="Times New Roman"/>
          <w:noProof/>
          <w:sz w:val="24"/>
          <w:szCs w:val="24"/>
        </w:rPr>
        <w:t>(Welbourne, 2009)</w:t>
      </w:r>
      <w:r w:rsidR="00110F7C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757DFB" w:rsidRPr="00CF5225" w:rsidRDefault="00C846D0" w:rsidP="00F5213C">
      <w:pPr>
        <w:spacing w:after="0" w:line="48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Reasons why I decided to study social work</w:t>
      </w:r>
      <w:r w:rsidR="00757DFB" w:rsidRPr="00CF522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180D" w:rsidRDefault="00161801" w:rsidP="00F5213C">
      <w:pPr>
        <w:spacing w:after="0" w:line="480" w:lineRule="auto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Social work course shows some of the upsetting sides of humanity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and 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sometimes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it seems impossible to come out of them. Only through social work 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can someone learn to notice good in people who are taken for granted, be grateful for all they have, and realize that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true wealth does not come from material things</w:t>
      </w:r>
      <w:r w:rsidR="005E3F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E3F0D" w:rsidRPr="005E3F0D">
        <w:rPr>
          <w:rFonts w:ascii="Times New Roman" w:hAnsi="Times New Roman" w:cs="Times New Roman"/>
          <w:noProof/>
          <w:sz w:val="24"/>
          <w:szCs w:val="24"/>
        </w:rPr>
        <w:t>(Prayuda &amp; Nurdin, 2018)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407614">
        <w:rPr>
          <w:rStyle w:val="markedcontent"/>
          <w:rFonts w:ascii="Times New Roman" w:hAnsi="Times New Roman" w:cs="Times New Roman"/>
          <w:sz w:val="24"/>
          <w:szCs w:val="24"/>
        </w:rPr>
        <w:t xml:space="preserve">Social work puts someone in 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extreme and unique situations, and I want to study the course to</w:t>
      </w:r>
      <w:r w:rsidR="00407614">
        <w:rPr>
          <w:rStyle w:val="markedcontent"/>
          <w:rFonts w:ascii="Times New Roman" w:hAnsi="Times New Roman" w:cs="Times New Roman"/>
          <w:sz w:val="24"/>
          <w:szCs w:val="24"/>
        </w:rPr>
        <w:t xml:space="preserve"> help me understand how to handle those situations. Through the course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407614">
        <w:rPr>
          <w:rStyle w:val="markedcontent"/>
          <w:rFonts w:ascii="Times New Roman" w:hAnsi="Times New Roman" w:cs="Times New Roman"/>
          <w:sz w:val="24"/>
          <w:szCs w:val="24"/>
        </w:rPr>
        <w:t xml:space="preserve"> I can learn if I am an expert in dealing with aggressive behaviors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407614">
        <w:rPr>
          <w:rStyle w:val="markedcontent"/>
          <w:rFonts w:ascii="Times New Roman" w:hAnsi="Times New Roman" w:cs="Times New Roman"/>
          <w:sz w:val="24"/>
          <w:szCs w:val="24"/>
        </w:rPr>
        <w:t xml:space="preserve"> or I may learn how to handle my own emotions at the end of a difficult day. </w:t>
      </w:r>
    </w:p>
    <w:p w:rsidR="00E06A47" w:rsidRDefault="00D84972" w:rsidP="00F5213C">
      <w:pPr>
        <w:spacing w:after="0" w:line="480" w:lineRule="auto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I also decided to study social work to develop transferable skills such as time management, teamwork, empathy, problem-solving, and client communication</w:t>
      </w:r>
      <w:r w:rsidR="00E06A47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1E322D">
        <w:rPr>
          <w:rStyle w:val="markedcontent"/>
          <w:rFonts w:ascii="Times New Roman" w:hAnsi="Times New Roman" w:cs="Times New Roman"/>
          <w:sz w:val="24"/>
          <w:szCs w:val="24"/>
        </w:rPr>
        <w:t xml:space="preserve">A degree in social work will also offer me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the ability to assume a range of different professional roles</w:t>
      </w:r>
      <w:r w:rsidR="009322A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such as in fostering sector in hospital</w:t>
      </w:r>
      <w:r w:rsidR="009322A3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working with older people, or</w:t>
      </w:r>
      <w:r w:rsidR="001E322D">
        <w:rPr>
          <w:rStyle w:val="markedcontent"/>
          <w:rFonts w:ascii="Times New Roman" w:hAnsi="Times New Roman" w:cs="Times New Roman"/>
          <w:sz w:val="24"/>
          <w:szCs w:val="24"/>
        </w:rPr>
        <w:t xml:space="preserve"> child protection</w:t>
      </w:r>
      <w:r w:rsidR="005E3F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E3F0D" w:rsidRPr="005E3F0D">
        <w:rPr>
          <w:rFonts w:ascii="Times New Roman" w:hAnsi="Times New Roman" w:cs="Times New Roman"/>
          <w:noProof/>
          <w:sz w:val="24"/>
          <w:szCs w:val="24"/>
        </w:rPr>
        <w:t>(Prayuda &amp; Nurdin, 2018)</w:t>
      </w:r>
      <w:r w:rsidR="001E322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9B4DA7">
        <w:rPr>
          <w:rStyle w:val="markedcontent"/>
          <w:rFonts w:ascii="Times New Roman" w:hAnsi="Times New Roman" w:cs="Times New Roman"/>
          <w:sz w:val="24"/>
          <w:szCs w:val="24"/>
        </w:rPr>
        <w:t xml:space="preserve"> Lastly, I wanted to learn how to make a positive impact. Through social work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9B4DA7">
        <w:rPr>
          <w:rStyle w:val="markedcontent"/>
          <w:rFonts w:ascii="Times New Roman" w:hAnsi="Times New Roman" w:cs="Times New Roman"/>
          <w:sz w:val="24"/>
          <w:szCs w:val="24"/>
        </w:rPr>
        <w:t xml:space="preserve"> I can learn, understand and strive to advance the lives of individuals in society. As a social worker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9B4DA7">
        <w:rPr>
          <w:rStyle w:val="markedcontent"/>
          <w:rFonts w:ascii="Times New Roman" w:hAnsi="Times New Roman" w:cs="Times New Roman"/>
          <w:sz w:val="24"/>
          <w:szCs w:val="24"/>
        </w:rPr>
        <w:t xml:space="preserve"> I can listen to people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's</w:t>
      </w:r>
      <w:r w:rsidR="009B4DA7">
        <w:rPr>
          <w:rStyle w:val="markedcontent"/>
          <w:rFonts w:ascii="Times New Roman" w:hAnsi="Times New Roman" w:cs="Times New Roman"/>
          <w:sz w:val="24"/>
          <w:szCs w:val="24"/>
        </w:rPr>
        <w:t xml:space="preserve"> needs and help them handle and improve their quality of life.</w:t>
      </w:r>
    </w:p>
    <w:p w:rsidR="00C846D0" w:rsidRPr="00C846D0" w:rsidRDefault="00C846D0" w:rsidP="00C846D0">
      <w:pPr>
        <w:spacing w:after="0" w:line="48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846D0">
        <w:rPr>
          <w:rStyle w:val="markedcontent"/>
          <w:rFonts w:ascii="Times New Roman" w:hAnsi="Times New Roman" w:cs="Times New Roman"/>
          <w:b/>
          <w:sz w:val="24"/>
          <w:szCs w:val="24"/>
        </w:rPr>
        <w:t>Strengths that I bring to the social work profession</w:t>
      </w:r>
    </w:p>
    <w:p w:rsidR="009F6560" w:rsidRPr="00A83A30" w:rsidRDefault="009F6560" w:rsidP="00F5213C">
      <w:pPr>
        <w:spacing w:after="0" w:line="480" w:lineRule="auto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The key strengths 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I bring to social work are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advocacy and empathy. As a social worker with advocacy skills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 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can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>
        <w:rPr>
          <w:rStyle w:val="markedcontent"/>
          <w:rFonts w:ascii="Times New Roman" w:hAnsi="Times New Roman" w:cs="Times New Roman"/>
          <w:sz w:val="24"/>
          <w:szCs w:val="24"/>
        </w:rPr>
        <w:t>gue</w:t>
      </w:r>
      <w:r w:rsidR="000F4EF6">
        <w:rPr>
          <w:rStyle w:val="markedcontent"/>
          <w:rFonts w:ascii="Times New Roman" w:hAnsi="Times New Roman" w:cs="Times New Roman"/>
          <w:sz w:val="24"/>
          <w:szCs w:val="24"/>
        </w:rPr>
        <w:t>, represent,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846D0">
        <w:rPr>
          <w:rStyle w:val="markedcontent"/>
          <w:rFonts w:ascii="Times New Roman" w:hAnsi="Times New Roman" w:cs="Times New Roman"/>
          <w:sz w:val="24"/>
          <w:szCs w:val="24"/>
        </w:rPr>
        <w:t xml:space="preserve">and connect </w:t>
      </w:r>
      <w:r w:rsidR="00C846D0">
        <w:rPr>
          <w:rStyle w:val="markedcontent"/>
          <w:rFonts w:ascii="Times New Roman" w:hAnsi="Times New Roman" w:cs="Times New Roman"/>
          <w:sz w:val="24"/>
          <w:szCs w:val="24"/>
        </w:rPr>
        <w:t>clients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with needed resources and 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opportunities, 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main</w:t>
      </w:r>
      <w:r w:rsidR="00C846D0">
        <w:rPr>
          <w:rStyle w:val="markedcontent"/>
          <w:rFonts w:ascii="Times New Roman" w:hAnsi="Times New Roman" w:cs="Times New Roman"/>
          <w:sz w:val="24"/>
          <w:szCs w:val="24"/>
        </w:rPr>
        <w:t>ly when they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are vulnerable. Besides, with empathy skills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 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can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identify and understand other people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'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 point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of view and experience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757DFB" w:rsidRPr="005C7455" w:rsidRDefault="00C846D0" w:rsidP="00F5213C">
      <w:pPr>
        <w:spacing w:after="0" w:line="48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Reflection on the </w:t>
      </w:r>
      <w:r w:rsidR="000F4EF6">
        <w:rPr>
          <w:rStyle w:val="markedcontent"/>
          <w:rFonts w:ascii="Times New Roman" w:hAnsi="Times New Roman" w:cs="Times New Roman"/>
          <w:b/>
          <w:sz w:val="24"/>
          <w:szCs w:val="24"/>
        </w:rPr>
        <w:t>critical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values of the social work profession</w:t>
      </w:r>
    </w:p>
    <w:p w:rsidR="005C7455" w:rsidRDefault="005C7455" w:rsidP="00F5213C">
      <w:pPr>
        <w:spacing w:after="0" w:line="480" w:lineRule="auto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Human rights are rights </w:t>
      </w:r>
      <w:r w:rsidR="00425411">
        <w:rPr>
          <w:rStyle w:val="markedcontent"/>
          <w:rFonts w:ascii="Times New Roman" w:hAnsi="Times New Roman" w:cs="Times New Roman"/>
          <w:sz w:val="24"/>
          <w:szCs w:val="24"/>
        </w:rPr>
        <w:t>integral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to </w:t>
      </w:r>
      <w:r w:rsidR="009322A3">
        <w:rPr>
          <w:rStyle w:val="markedcontent"/>
          <w:rFonts w:ascii="Times New Roman" w:hAnsi="Times New Roman" w:cs="Times New Roman"/>
          <w:sz w:val="24"/>
          <w:szCs w:val="24"/>
        </w:rPr>
        <w:t>everyon</w:t>
      </w:r>
      <w:r w:rsidR="00425411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9322A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425411">
        <w:rPr>
          <w:rStyle w:val="markedcontent"/>
          <w:rFonts w:ascii="Times New Roman" w:hAnsi="Times New Roman" w:cs="Times New Roman"/>
          <w:sz w:val="24"/>
          <w:szCs w:val="24"/>
        </w:rPr>
        <w:t xml:space="preserve"> irrespective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of religion, language, ethnicity, nationality, sex, race, or </w:t>
      </w:r>
      <w:r w:rsidR="009322A3">
        <w:rPr>
          <w:rStyle w:val="markedcontent"/>
          <w:rFonts w:ascii="Times New Roman" w:hAnsi="Times New Roman" w:cs="Times New Roman"/>
          <w:sz w:val="24"/>
          <w:szCs w:val="24"/>
        </w:rPr>
        <w:t>an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other status</w:t>
      </w:r>
      <w:r w:rsidR="005E3F0D">
        <w:rPr>
          <w:rStyle w:val="markedcontent"/>
          <w:rFonts w:ascii="Times New Roman" w:hAnsi="Times New Roman" w:cs="Times New Roman"/>
          <w:noProof/>
          <w:sz w:val="24"/>
          <w:szCs w:val="24"/>
        </w:rPr>
        <w:t xml:space="preserve"> </w:t>
      </w:r>
      <w:r w:rsidR="005E3F0D" w:rsidRPr="005E3F0D">
        <w:rPr>
          <w:rFonts w:ascii="Times New Roman" w:hAnsi="Times New Roman" w:cs="Times New Roman"/>
          <w:noProof/>
          <w:sz w:val="24"/>
          <w:szCs w:val="24"/>
        </w:rPr>
        <w:t>(Kallestad, 2021)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 Human right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include the right to work and education, freedom of opinion and expression, freedom from slavery and torture, right to life and liberty</w:t>
      </w:r>
      <w:r w:rsidR="009322A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and others. Social workers value the worth and dignity of every </w:t>
      </w:r>
      <w:r w:rsidR="009F666D">
        <w:rPr>
          <w:rStyle w:val="markedcontent"/>
          <w:rFonts w:ascii="Times New Roman" w:hAnsi="Times New Roman" w:cs="Times New Roman"/>
          <w:sz w:val="24"/>
          <w:szCs w:val="24"/>
        </w:rPr>
        <w:t>individual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9F666D">
        <w:rPr>
          <w:rStyle w:val="markedcontent"/>
          <w:rFonts w:ascii="Times New Roman" w:hAnsi="Times New Roman" w:cs="Times New Roman"/>
          <w:sz w:val="24"/>
          <w:szCs w:val="24"/>
        </w:rPr>
        <w:t xml:space="preserve">Social workers treat every client 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compassionately and respectfully,</w:t>
      </w:r>
      <w:r w:rsidR="009F666D">
        <w:rPr>
          <w:rStyle w:val="markedcontent"/>
          <w:rFonts w:ascii="Times New Roman" w:hAnsi="Times New Roman" w:cs="Times New Roman"/>
          <w:sz w:val="24"/>
          <w:szCs w:val="24"/>
        </w:rPr>
        <w:t xml:space="preserve"> mindful of ethical diversity, cultural norm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9F666D">
        <w:rPr>
          <w:rStyle w:val="markedcontent"/>
          <w:rFonts w:ascii="Times New Roman" w:hAnsi="Times New Roman" w:cs="Times New Roman"/>
          <w:sz w:val="24"/>
          <w:szCs w:val="24"/>
        </w:rPr>
        <w:t>, and personal differences. They promote their client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'</w:t>
      </w:r>
      <w:r w:rsidR="009F666D">
        <w:rPr>
          <w:rStyle w:val="markedcontent"/>
          <w:rFonts w:ascii="Times New Roman" w:hAnsi="Times New Roman" w:cs="Times New Roman"/>
          <w:sz w:val="24"/>
          <w:szCs w:val="24"/>
        </w:rPr>
        <w:t>s socially responsible self-determination based on their values</w:t>
      </w:r>
      <w:r w:rsidR="005E3F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E3F0D" w:rsidRPr="005E3F0D">
        <w:rPr>
          <w:rFonts w:ascii="Times New Roman" w:hAnsi="Times New Roman" w:cs="Times New Roman"/>
          <w:noProof/>
          <w:sz w:val="24"/>
          <w:szCs w:val="24"/>
        </w:rPr>
        <w:t>(Kallestad, 2021)</w:t>
      </w:r>
      <w:r w:rsidR="009F666D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1659F1">
        <w:rPr>
          <w:rStyle w:val="markedcontent"/>
          <w:rFonts w:ascii="Times New Roman" w:hAnsi="Times New Roman" w:cs="Times New Roman"/>
          <w:sz w:val="24"/>
          <w:szCs w:val="24"/>
        </w:rPr>
        <w:t>A social work professional endeavor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1659F1">
        <w:rPr>
          <w:rStyle w:val="markedcontent"/>
          <w:rFonts w:ascii="Times New Roman" w:hAnsi="Times New Roman" w:cs="Times New Roman"/>
          <w:sz w:val="24"/>
          <w:szCs w:val="24"/>
        </w:rPr>
        <w:t xml:space="preserve"> to address client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s'</w:t>
      </w:r>
      <w:r w:rsidR="001659F1">
        <w:rPr>
          <w:rStyle w:val="markedcontent"/>
          <w:rFonts w:ascii="Times New Roman" w:hAnsi="Times New Roman" w:cs="Times New Roman"/>
          <w:sz w:val="24"/>
          <w:szCs w:val="24"/>
        </w:rPr>
        <w:t xml:space="preserve"> needs, ability to change, and become self-reliant. They are also always aware that they are responsible to their organization, the law, and clients. Social </w:t>
      </w:r>
      <w:r w:rsidR="00FB02EE">
        <w:rPr>
          <w:rStyle w:val="markedcontent"/>
          <w:rFonts w:ascii="Times New Roman" w:hAnsi="Times New Roman" w:cs="Times New Roman"/>
          <w:sz w:val="24"/>
          <w:szCs w:val="24"/>
        </w:rPr>
        <w:t>work</w:t>
      </w:r>
      <w:r w:rsidR="001659F1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FB02EE"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 w:rsidR="001659F1">
        <w:rPr>
          <w:rStyle w:val="markedcontent"/>
          <w:rFonts w:ascii="Times New Roman" w:hAnsi="Times New Roman" w:cs="Times New Roman"/>
          <w:sz w:val="24"/>
          <w:szCs w:val="24"/>
        </w:rPr>
        <w:t xml:space="preserve">s resolve 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 xml:space="preserve">the </w:t>
      </w:r>
      <w:r w:rsidR="001659F1">
        <w:rPr>
          <w:rStyle w:val="markedcontent"/>
          <w:rFonts w:ascii="Times New Roman" w:hAnsi="Times New Roman" w:cs="Times New Roman"/>
          <w:sz w:val="24"/>
          <w:szCs w:val="24"/>
        </w:rPr>
        <w:t xml:space="preserve">conflict between society and clients in a 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socially responsible and respectful way</w:t>
      </w:r>
      <w:r w:rsidR="001659F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CF5225" w:rsidRPr="00A83A30" w:rsidRDefault="00CF5225" w:rsidP="00F5213C">
      <w:pPr>
        <w:spacing w:after="0" w:line="480" w:lineRule="auto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Social </w:t>
      </w:r>
      <w:r w:rsidR="00454AA3">
        <w:rPr>
          <w:rStyle w:val="markedcontent"/>
          <w:rFonts w:ascii="Times New Roman" w:hAnsi="Times New Roman" w:cs="Times New Roman"/>
          <w:sz w:val="24"/>
          <w:szCs w:val="24"/>
        </w:rPr>
        <w:t xml:space="preserve">justice is 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the fair and equitable division of a society's privileges, opportunities, and resources</w:t>
      </w:r>
      <w:r w:rsidR="00454AA3">
        <w:rPr>
          <w:rStyle w:val="markedcontent"/>
          <w:rFonts w:ascii="Times New Roman" w:hAnsi="Times New Roman" w:cs="Times New Roman"/>
          <w:sz w:val="24"/>
          <w:szCs w:val="24"/>
        </w:rPr>
        <w:t>. Formerly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 xml:space="preserve">, it was a religious </w:t>
      </w:r>
      <w:r w:rsidR="00C846D0">
        <w:rPr>
          <w:rStyle w:val="markedcontent"/>
          <w:rFonts w:ascii="Times New Roman" w:hAnsi="Times New Roman" w:cs="Times New Roman"/>
          <w:sz w:val="24"/>
          <w:szCs w:val="24"/>
        </w:rPr>
        <w:t>notion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 xml:space="preserve"> but has come to be intellectualized more lightly as the just organization of social foundation that provides access</w:t>
      </w:r>
      <w:r w:rsidR="00454AA3">
        <w:rPr>
          <w:rStyle w:val="markedcontent"/>
          <w:rFonts w:ascii="Times New Roman" w:hAnsi="Times New Roman" w:cs="Times New Roman"/>
          <w:sz w:val="24"/>
          <w:szCs w:val="24"/>
        </w:rPr>
        <w:t xml:space="preserve"> to economic benefits</w:t>
      </w:r>
      <w:r w:rsidR="005E3F0D">
        <w:rPr>
          <w:rStyle w:val="markedcontent"/>
          <w:rFonts w:ascii="Times New Roman" w:hAnsi="Times New Roman" w:cs="Times New Roman"/>
          <w:noProof/>
          <w:sz w:val="24"/>
          <w:szCs w:val="24"/>
        </w:rPr>
        <w:t xml:space="preserve"> </w:t>
      </w:r>
      <w:r w:rsidR="005E3F0D" w:rsidRPr="005E3F0D">
        <w:rPr>
          <w:rFonts w:ascii="Times New Roman" w:hAnsi="Times New Roman" w:cs="Times New Roman"/>
          <w:noProof/>
          <w:sz w:val="24"/>
          <w:szCs w:val="24"/>
        </w:rPr>
        <w:t>(Strom-Gottfried, 2008)</w:t>
      </w:r>
      <w:r w:rsidR="00454AA3">
        <w:rPr>
          <w:rStyle w:val="markedcontent"/>
          <w:rFonts w:ascii="Times New Roman" w:hAnsi="Times New Roman" w:cs="Times New Roman"/>
          <w:sz w:val="24"/>
          <w:szCs w:val="24"/>
        </w:rPr>
        <w:t>. Social workers promote social justice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454AA3">
        <w:rPr>
          <w:rStyle w:val="markedcontent"/>
          <w:rFonts w:ascii="Times New Roman" w:hAnsi="Times New Roman" w:cs="Times New Roman"/>
          <w:sz w:val="24"/>
          <w:szCs w:val="24"/>
        </w:rPr>
        <w:t xml:space="preserve"> and they condemn social injustices. Social work professionals provide resources and social support for oppressed and </w:t>
      </w:r>
      <w:r w:rsidR="00425411">
        <w:rPr>
          <w:rStyle w:val="markedcontent"/>
          <w:rFonts w:ascii="Times New Roman" w:hAnsi="Times New Roman" w:cs="Times New Roman"/>
          <w:sz w:val="24"/>
          <w:szCs w:val="24"/>
        </w:rPr>
        <w:t>susceptible</w:t>
      </w:r>
      <w:r w:rsidR="00454AA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25411">
        <w:rPr>
          <w:rStyle w:val="markedcontent"/>
          <w:rFonts w:ascii="Times New Roman" w:hAnsi="Times New Roman" w:cs="Times New Roman"/>
          <w:sz w:val="24"/>
          <w:szCs w:val="24"/>
        </w:rPr>
        <w:t>individuals</w:t>
      </w:r>
      <w:r w:rsidR="00454AA3">
        <w:rPr>
          <w:rStyle w:val="markedcontent"/>
          <w:rFonts w:ascii="Times New Roman" w:hAnsi="Times New Roman" w:cs="Times New Roman"/>
          <w:sz w:val="24"/>
          <w:szCs w:val="24"/>
        </w:rPr>
        <w:t xml:space="preserve"> and groups. Their social </w:t>
      </w:r>
      <w:r w:rsidR="00425411">
        <w:rPr>
          <w:rStyle w:val="markedcontent"/>
          <w:rFonts w:ascii="Times New Roman" w:hAnsi="Times New Roman" w:cs="Times New Roman"/>
          <w:sz w:val="24"/>
          <w:szCs w:val="24"/>
        </w:rPr>
        <w:t>transformation</w:t>
      </w:r>
      <w:r w:rsidR="00454AA3">
        <w:rPr>
          <w:rStyle w:val="markedcontent"/>
          <w:rFonts w:ascii="Times New Roman" w:hAnsi="Times New Roman" w:cs="Times New Roman"/>
          <w:sz w:val="24"/>
          <w:szCs w:val="24"/>
        </w:rPr>
        <w:t xml:space="preserve"> efforts </w:t>
      </w:r>
      <w:r w:rsidR="00D84972">
        <w:rPr>
          <w:rStyle w:val="markedcontent"/>
          <w:rFonts w:ascii="Times New Roman" w:hAnsi="Times New Roman" w:cs="Times New Roman"/>
          <w:sz w:val="24"/>
          <w:szCs w:val="24"/>
        </w:rPr>
        <w:t>focus</w:t>
      </w:r>
      <w:r w:rsidR="00454AA3">
        <w:rPr>
          <w:rStyle w:val="markedcontent"/>
          <w:rFonts w:ascii="Times New Roman" w:hAnsi="Times New Roman" w:cs="Times New Roman"/>
          <w:sz w:val="24"/>
          <w:szCs w:val="24"/>
        </w:rPr>
        <w:t xml:space="preserve"> on discrimination, </w:t>
      </w:r>
      <w:r w:rsidR="00425411">
        <w:rPr>
          <w:rStyle w:val="markedcontent"/>
          <w:rFonts w:ascii="Times New Roman" w:hAnsi="Times New Roman" w:cs="Times New Roman"/>
          <w:sz w:val="24"/>
          <w:szCs w:val="24"/>
        </w:rPr>
        <w:t>joblessness</w:t>
      </w:r>
      <w:r w:rsidR="00454AA3">
        <w:rPr>
          <w:rStyle w:val="markedcontent"/>
          <w:rFonts w:ascii="Times New Roman" w:hAnsi="Times New Roman" w:cs="Times New Roman"/>
          <w:sz w:val="24"/>
          <w:szCs w:val="24"/>
        </w:rPr>
        <w:t xml:space="preserve">, housing, </w:t>
      </w:r>
      <w:r w:rsidR="00425411">
        <w:rPr>
          <w:rStyle w:val="markedcontent"/>
          <w:rFonts w:ascii="Times New Roman" w:hAnsi="Times New Roman" w:cs="Times New Roman"/>
          <w:sz w:val="24"/>
          <w:szCs w:val="24"/>
        </w:rPr>
        <w:t>schooling</w:t>
      </w:r>
      <w:r w:rsidR="00454AA3">
        <w:rPr>
          <w:rStyle w:val="markedcontent"/>
          <w:rFonts w:ascii="Times New Roman" w:hAnsi="Times New Roman" w:cs="Times New Roman"/>
          <w:sz w:val="24"/>
          <w:szCs w:val="24"/>
        </w:rPr>
        <w:t>, and poverty</w:t>
      </w:r>
      <w:r w:rsidR="005E3F0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E3F0D" w:rsidRPr="005E3F0D">
        <w:rPr>
          <w:rFonts w:ascii="Times New Roman" w:hAnsi="Times New Roman" w:cs="Times New Roman"/>
          <w:noProof/>
          <w:sz w:val="24"/>
          <w:szCs w:val="24"/>
        </w:rPr>
        <w:t>(Strom-Gottfried, 2008)</w:t>
      </w:r>
      <w:r w:rsidR="00454AA3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1D57C6">
        <w:rPr>
          <w:rStyle w:val="markedcontent"/>
          <w:rFonts w:ascii="Times New Roman" w:hAnsi="Times New Roman" w:cs="Times New Roman"/>
          <w:sz w:val="24"/>
          <w:szCs w:val="24"/>
        </w:rPr>
        <w:t xml:space="preserve">Social workers encourage public sensitivity to social justice matters and </w:t>
      </w:r>
      <w:r w:rsidR="007E72B7">
        <w:rPr>
          <w:rStyle w:val="markedcontent"/>
          <w:rFonts w:ascii="Times New Roman" w:hAnsi="Times New Roman" w:cs="Times New Roman"/>
          <w:sz w:val="24"/>
          <w:szCs w:val="24"/>
        </w:rPr>
        <w:t xml:space="preserve">support the public to hold genetic diversity and cultural respect. </w:t>
      </w:r>
    </w:p>
    <w:p w:rsidR="001F6651" w:rsidRPr="00CF5225" w:rsidRDefault="00C846D0" w:rsidP="00F5213C">
      <w:pPr>
        <w:spacing w:after="0" w:line="48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Analysis of one of the </w:t>
      </w:r>
      <w:r w:rsidR="000F4EF6">
        <w:rPr>
          <w:rStyle w:val="markedcontent"/>
          <w:rFonts w:ascii="Times New Roman" w:hAnsi="Times New Roman" w:cs="Times New Roman"/>
          <w:b/>
          <w:sz w:val="24"/>
          <w:szCs w:val="24"/>
        </w:rPr>
        <w:t>fundamental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ethical principles as outlined in </w:t>
      </w:r>
      <w:r w:rsidR="000F4EF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AASW Code of Ethics</w:t>
      </w:r>
    </w:p>
    <w:p w:rsidR="00057AAC" w:rsidRPr="001046E3" w:rsidRDefault="00057AAC" w:rsidP="00F5213C">
      <w:pPr>
        <w:spacing w:after="0" w:line="48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046E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Professional integrity </w:t>
      </w:r>
    </w:p>
    <w:p w:rsidR="00DE37FB" w:rsidRDefault="001046E3" w:rsidP="00F5213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Social workers </w:t>
      </w:r>
      <w:r w:rsidR="00425411">
        <w:rPr>
          <w:rFonts w:ascii="Times New Roman" w:hAnsi="Times New Roman" w:cs="Times New Roman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2A3">
        <w:rPr>
          <w:rFonts w:ascii="Times New Roman" w:hAnsi="Times New Roman" w:cs="Times New Roman"/>
          <w:sz w:val="24"/>
          <w:szCs w:val="24"/>
        </w:rPr>
        <w:t>truthfull</w:t>
      </w:r>
      <w:r w:rsidR="0042541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because they are </w:t>
      </w:r>
      <w:r w:rsidR="00425411">
        <w:rPr>
          <w:rFonts w:ascii="Times New Roman" w:hAnsi="Times New Roman" w:cs="Times New Roman"/>
          <w:sz w:val="24"/>
          <w:szCs w:val="24"/>
        </w:rPr>
        <w:t>mindful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425411">
        <w:rPr>
          <w:rFonts w:ascii="Times New Roman" w:hAnsi="Times New Roman" w:cs="Times New Roman"/>
          <w:sz w:val="24"/>
          <w:szCs w:val="24"/>
        </w:rPr>
        <w:t>occupation's</w:t>
      </w:r>
      <w:r>
        <w:rPr>
          <w:rFonts w:ascii="Times New Roman" w:hAnsi="Times New Roman" w:cs="Times New Roman"/>
          <w:sz w:val="24"/>
          <w:szCs w:val="24"/>
        </w:rPr>
        <w:t xml:space="preserve"> ethical standards, </w:t>
      </w:r>
      <w:r w:rsidR="00D84972">
        <w:rPr>
          <w:rFonts w:ascii="Times New Roman" w:hAnsi="Times New Roman" w:cs="Times New Roman"/>
          <w:sz w:val="24"/>
          <w:szCs w:val="24"/>
        </w:rPr>
        <w:t>principles, values</w:t>
      </w:r>
      <w:r w:rsidR="009322A3">
        <w:rPr>
          <w:rFonts w:ascii="Times New Roman" w:hAnsi="Times New Roman" w:cs="Times New Roman"/>
          <w:sz w:val="24"/>
          <w:szCs w:val="24"/>
        </w:rPr>
        <w:t>,</w:t>
      </w:r>
      <w:r w:rsidR="00D84972">
        <w:rPr>
          <w:rFonts w:ascii="Times New Roman" w:hAnsi="Times New Roman" w:cs="Times New Roman"/>
          <w:sz w:val="24"/>
          <w:szCs w:val="24"/>
        </w:rPr>
        <w:t xml:space="preserve"> and missions and</w:t>
      </w:r>
      <w:r>
        <w:rPr>
          <w:rFonts w:ascii="Times New Roman" w:hAnsi="Times New Roman" w:cs="Times New Roman"/>
          <w:sz w:val="24"/>
          <w:szCs w:val="24"/>
        </w:rPr>
        <w:t xml:space="preserve"> practice in a </w:t>
      </w:r>
      <w:r w:rsidR="009322A3">
        <w:rPr>
          <w:rFonts w:ascii="Times New Roman" w:hAnsi="Times New Roman" w:cs="Times New Roman"/>
          <w:sz w:val="24"/>
          <w:szCs w:val="24"/>
        </w:rPr>
        <w:t>reliable way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49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ocial worker</w:t>
      </w:r>
      <w:r w:rsidR="00D849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should measure to care for themselves personally and professionally.</w:t>
      </w:r>
      <w:r w:rsidR="00491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should work responsibly </w:t>
      </w:r>
      <w:r w:rsidR="00D84972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honestly and </w:t>
      </w:r>
      <w:r w:rsidR="00425411">
        <w:rPr>
          <w:rFonts w:ascii="Times New Roman" w:hAnsi="Times New Roman" w:cs="Times New Roman"/>
          <w:sz w:val="24"/>
          <w:szCs w:val="24"/>
        </w:rPr>
        <w:t>encourage</w:t>
      </w:r>
      <w:r>
        <w:rPr>
          <w:rFonts w:ascii="Times New Roman" w:hAnsi="Times New Roman" w:cs="Times New Roman"/>
          <w:sz w:val="24"/>
          <w:szCs w:val="24"/>
        </w:rPr>
        <w:t xml:space="preserve"> ethical </w:t>
      </w:r>
      <w:r w:rsidR="00CD065B">
        <w:rPr>
          <w:rFonts w:ascii="Times New Roman" w:hAnsi="Times New Roman" w:cs="Times New Roman"/>
          <w:sz w:val="24"/>
          <w:szCs w:val="24"/>
        </w:rPr>
        <w:t>actions</w:t>
      </w:r>
      <w:r>
        <w:rPr>
          <w:rFonts w:ascii="Times New Roman" w:hAnsi="Times New Roman" w:cs="Times New Roman"/>
          <w:sz w:val="24"/>
          <w:szCs w:val="24"/>
        </w:rPr>
        <w:t xml:space="preserve"> on the part of the </w:t>
      </w:r>
      <w:r w:rsidR="00425411">
        <w:rPr>
          <w:rFonts w:ascii="Times New Roman" w:hAnsi="Times New Roman" w:cs="Times New Roman"/>
          <w:sz w:val="24"/>
          <w:szCs w:val="24"/>
        </w:rPr>
        <w:t>establishments</w:t>
      </w:r>
      <w:r w:rsidR="00074567">
        <w:rPr>
          <w:rFonts w:ascii="Times New Roman" w:hAnsi="Times New Roman" w:cs="Times New Roman"/>
          <w:sz w:val="24"/>
          <w:szCs w:val="24"/>
        </w:rPr>
        <w:t xml:space="preserve"> </w:t>
      </w:r>
      <w:r w:rsidR="00D84972">
        <w:rPr>
          <w:rFonts w:ascii="Times New Roman" w:hAnsi="Times New Roman" w:cs="Times New Roman"/>
          <w:sz w:val="24"/>
          <w:szCs w:val="24"/>
        </w:rPr>
        <w:t>with</w:t>
      </w:r>
      <w:r w:rsidR="00074567">
        <w:rPr>
          <w:rFonts w:ascii="Times New Roman" w:hAnsi="Times New Roman" w:cs="Times New Roman"/>
          <w:sz w:val="24"/>
          <w:szCs w:val="24"/>
        </w:rPr>
        <w:t xml:space="preserve"> which they are </w:t>
      </w:r>
      <w:r w:rsidR="00425411">
        <w:rPr>
          <w:rFonts w:ascii="Times New Roman" w:hAnsi="Times New Roman" w:cs="Times New Roman"/>
          <w:sz w:val="24"/>
          <w:szCs w:val="24"/>
        </w:rPr>
        <w:t>associated</w:t>
      </w:r>
      <w:r w:rsidR="000745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AAC" w:rsidRDefault="00491EA9" w:rsidP="005E3F0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AASW</w:t>
      </w:r>
      <w:r w:rsidR="00CD065B">
        <w:rPr>
          <w:rFonts w:ascii="Times New Roman" w:hAnsi="Times New Roman" w:cs="Times New Roman"/>
          <w:sz w:val="24"/>
          <w:szCs w:val="24"/>
        </w:rPr>
        <w:t xml:space="preserve"> (2020)</w:t>
      </w:r>
      <w:r>
        <w:rPr>
          <w:rFonts w:ascii="Times New Roman" w:hAnsi="Times New Roman" w:cs="Times New Roman"/>
          <w:sz w:val="24"/>
          <w:szCs w:val="24"/>
        </w:rPr>
        <w:t xml:space="preserve">, social workers are guided by principles of good character, trustworthiness, and honesty </w:t>
      </w:r>
      <w:r w:rsidR="00D84972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all phases of specialized conduct</w:t>
      </w:r>
      <w:r w:rsidR="00CD065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5213C" w:rsidRPr="00F5213C">
        <w:rPr>
          <w:rFonts w:ascii="Times New Roman" w:hAnsi="Times New Roman" w:cs="Times New Roman"/>
          <w:noProof/>
          <w:sz w:val="24"/>
          <w:szCs w:val="24"/>
        </w:rPr>
        <w:t xml:space="preserve">(Australian Association of </w:t>
      </w:r>
      <w:r w:rsidR="00D84972">
        <w:rPr>
          <w:rFonts w:ascii="Times New Roman" w:hAnsi="Times New Roman" w:cs="Times New Roman"/>
          <w:noProof/>
          <w:sz w:val="24"/>
          <w:szCs w:val="24"/>
        </w:rPr>
        <w:t>S</w:t>
      </w:r>
      <w:r w:rsidR="00F5213C" w:rsidRPr="00F5213C">
        <w:rPr>
          <w:rFonts w:ascii="Times New Roman" w:hAnsi="Times New Roman" w:cs="Times New Roman"/>
          <w:noProof/>
          <w:sz w:val="24"/>
          <w:szCs w:val="24"/>
        </w:rPr>
        <w:t>ocial Workers, 2020)</w:t>
      </w:r>
      <w:r>
        <w:rPr>
          <w:rFonts w:ascii="Times New Roman" w:hAnsi="Times New Roman" w:cs="Times New Roman"/>
          <w:sz w:val="24"/>
          <w:szCs w:val="24"/>
        </w:rPr>
        <w:t xml:space="preserve">. The social work profession guarantees that any participation in research activities </w:t>
      </w:r>
      <w:r w:rsidR="00D8497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ruled by guidelines and ethics regulations from relevant funding bodies, agencies, research institutes, universities, and governments. The profession encourages and aids lasting supervision, training, education, and learning </w:t>
      </w:r>
      <w:r w:rsidR="00CF5589">
        <w:rPr>
          <w:rFonts w:ascii="Times New Roman" w:hAnsi="Times New Roman" w:cs="Times New Roman"/>
          <w:sz w:val="24"/>
          <w:szCs w:val="24"/>
        </w:rPr>
        <w:t>to maintain professional commitment and competence to integrity.</w:t>
      </w:r>
      <w:r w:rsidR="00DE37FB">
        <w:rPr>
          <w:rFonts w:ascii="Times New Roman" w:hAnsi="Times New Roman" w:cs="Times New Roman"/>
          <w:sz w:val="24"/>
          <w:szCs w:val="24"/>
        </w:rPr>
        <w:t xml:space="preserve"> The social work profession encourages accountability, transparency, and propriety in professional judgments and actions</w:t>
      </w:r>
      <w:r w:rsidR="00F5213C">
        <w:rPr>
          <w:rFonts w:ascii="Times New Roman" w:hAnsi="Times New Roman" w:cs="Times New Roman"/>
          <w:sz w:val="24"/>
          <w:szCs w:val="24"/>
        </w:rPr>
        <w:t xml:space="preserve"> </w:t>
      </w:r>
      <w:r w:rsidR="00F5213C" w:rsidRPr="00F5213C">
        <w:rPr>
          <w:rFonts w:ascii="Times New Roman" w:hAnsi="Times New Roman" w:cs="Times New Roman"/>
          <w:noProof/>
          <w:sz w:val="24"/>
          <w:szCs w:val="24"/>
        </w:rPr>
        <w:t xml:space="preserve">(Australian Association of </w:t>
      </w:r>
      <w:r w:rsidR="00D84972">
        <w:rPr>
          <w:rFonts w:ascii="Times New Roman" w:hAnsi="Times New Roman" w:cs="Times New Roman"/>
          <w:noProof/>
          <w:sz w:val="24"/>
          <w:szCs w:val="24"/>
        </w:rPr>
        <w:t>S</w:t>
      </w:r>
      <w:r w:rsidR="00F5213C" w:rsidRPr="00F5213C">
        <w:rPr>
          <w:rFonts w:ascii="Times New Roman" w:hAnsi="Times New Roman" w:cs="Times New Roman"/>
          <w:noProof/>
          <w:sz w:val="24"/>
          <w:szCs w:val="24"/>
        </w:rPr>
        <w:t>ocial Workers, 2020)</w:t>
      </w:r>
      <w:r w:rsidR="00DE37FB">
        <w:rPr>
          <w:rFonts w:ascii="Times New Roman" w:hAnsi="Times New Roman" w:cs="Times New Roman"/>
          <w:sz w:val="24"/>
          <w:szCs w:val="24"/>
        </w:rPr>
        <w:t>. The profession supports reflected self-awareness in justifying and making decisions. The social work profession promotes</w:t>
      </w:r>
      <w:r w:rsidR="00927713">
        <w:rPr>
          <w:rFonts w:ascii="Times New Roman" w:hAnsi="Times New Roman" w:cs="Times New Roman"/>
          <w:sz w:val="24"/>
          <w:szCs w:val="24"/>
        </w:rPr>
        <w:t xml:space="preserve"> </w:t>
      </w:r>
      <w:r w:rsidR="00D84972">
        <w:rPr>
          <w:rFonts w:ascii="Times New Roman" w:hAnsi="Times New Roman" w:cs="Times New Roman"/>
          <w:sz w:val="24"/>
          <w:szCs w:val="24"/>
        </w:rPr>
        <w:t xml:space="preserve">the </w:t>
      </w:r>
      <w:r w:rsidR="00927713">
        <w:rPr>
          <w:rFonts w:ascii="Times New Roman" w:hAnsi="Times New Roman" w:cs="Times New Roman"/>
          <w:sz w:val="24"/>
          <w:szCs w:val="24"/>
        </w:rPr>
        <w:t>responsible use of authority and power in a way that serve</w:t>
      </w:r>
      <w:r w:rsidR="00D84972">
        <w:rPr>
          <w:rFonts w:ascii="Times New Roman" w:hAnsi="Times New Roman" w:cs="Times New Roman"/>
          <w:sz w:val="24"/>
          <w:szCs w:val="24"/>
        </w:rPr>
        <w:t>s</w:t>
      </w:r>
      <w:r w:rsidR="00927713">
        <w:rPr>
          <w:rFonts w:ascii="Times New Roman" w:hAnsi="Times New Roman" w:cs="Times New Roman"/>
          <w:sz w:val="24"/>
          <w:szCs w:val="24"/>
        </w:rPr>
        <w:t xml:space="preserve"> people. Lastly, the profession prioritizes the requirements of others over individual gain. </w:t>
      </w:r>
    </w:p>
    <w:p w:rsidR="00C51B8C" w:rsidRPr="00C51B8C" w:rsidRDefault="00C51B8C" w:rsidP="00C51B8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B8C">
        <w:rPr>
          <w:rFonts w:ascii="Times New Roman" w:hAnsi="Times New Roman" w:cs="Times New Roman"/>
          <w:b/>
          <w:sz w:val="24"/>
          <w:szCs w:val="24"/>
        </w:rPr>
        <w:t xml:space="preserve">Summary </w:t>
      </w:r>
    </w:p>
    <w:p w:rsidR="005E3F0D" w:rsidRDefault="00C51B8C" w:rsidP="00C51B8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summary,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ocial work is an assisting profession, and the main responsibility of the social work profession is to develop people. A social work professional career differs from others because it focuses on the environment and people.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 decided to study social work because I wanted to learn </w:t>
      </w:r>
      <w:r w:rsidR="000F4EF6">
        <w:rPr>
          <w:rStyle w:val="markedcontent"/>
          <w:rFonts w:ascii="Times New Roman" w:hAnsi="Times New Roman" w:cs="Times New Roman"/>
          <w:sz w:val="24"/>
          <w:szCs w:val="24"/>
        </w:rPr>
        <w:t>about myself, gain transferable skills, job opportunities, and make 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positive impact. The skill I bring </w:t>
      </w:r>
      <w:r w:rsidR="000F4EF6">
        <w:rPr>
          <w:rStyle w:val="markedcontent"/>
          <w:rFonts w:ascii="Times New Roman" w:hAnsi="Times New Roman" w:cs="Times New Roman"/>
          <w:sz w:val="24"/>
          <w:szCs w:val="24"/>
        </w:rPr>
        <w:t>to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the profession </w:t>
      </w:r>
      <w:bookmarkStart w:id="0" w:name="_GoBack"/>
      <w:bookmarkEnd w:id="0"/>
      <w:r>
        <w:rPr>
          <w:rStyle w:val="markedcontent"/>
          <w:rFonts w:ascii="Times New Roman" w:hAnsi="Times New Roman" w:cs="Times New Roman"/>
          <w:sz w:val="24"/>
          <w:szCs w:val="24"/>
        </w:rPr>
        <w:t>include</w:t>
      </w:r>
      <w:r w:rsidR="000F4EF6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advocacy and empathy.</w:t>
      </w:r>
      <w:r w:rsidR="005E3F0D">
        <w:rPr>
          <w:rFonts w:ascii="Times New Roman" w:hAnsi="Times New Roman" w:cs="Times New Roman"/>
          <w:sz w:val="24"/>
          <w:szCs w:val="24"/>
        </w:rPr>
        <w:br w:type="page"/>
      </w:r>
    </w:p>
    <w:p w:rsidR="005E3F0D" w:rsidRDefault="005E3F0D" w:rsidP="005E3F0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5E3F0D" w:rsidRPr="005E3F0D" w:rsidRDefault="005E3F0D" w:rsidP="005E3F0D">
      <w:pPr>
        <w:pStyle w:val="Bibliography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5E3F0D">
        <w:rPr>
          <w:rFonts w:ascii="Times New Roman" w:hAnsi="Times New Roman" w:cs="Times New Roman"/>
          <w:noProof/>
          <w:sz w:val="24"/>
          <w:szCs w:val="24"/>
        </w:rPr>
        <w:t xml:space="preserve">Australian Association of </w:t>
      </w:r>
      <w:r w:rsidR="009322A3">
        <w:rPr>
          <w:rFonts w:ascii="Times New Roman" w:hAnsi="Times New Roman" w:cs="Times New Roman"/>
          <w:noProof/>
          <w:sz w:val="24"/>
          <w:szCs w:val="24"/>
        </w:rPr>
        <w:t>S</w:t>
      </w:r>
      <w:r w:rsidRPr="005E3F0D">
        <w:rPr>
          <w:rFonts w:ascii="Times New Roman" w:hAnsi="Times New Roman" w:cs="Times New Roman"/>
          <w:noProof/>
          <w:sz w:val="24"/>
          <w:szCs w:val="24"/>
        </w:rPr>
        <w:t xml:space="preserve">ocial Workers. (2020). </w:t>
      </w:r>
      <w:r w:rsidRPr="005E3F0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Australian Association of </w:t>
      </w:r>
      <w:r w:rsidR="009322A3">
        <w:rPr>
          <w:rFonts w:ascii="Times New Roman" w:hAnsi="Times New Roman" w:cs="Times New Roman"/>
          <w:i/>
          <w:iCs/>
          <w:noProof/>
          <w:sz w:val="24"/>
          <w:szCs w:val="24"/>
        </w:rPr>
        <w:t>S</w:t>
      </w:r>
      <w:r w:rsidRPr="005E3F0D">
        <w:rPr>
          <w:rFonts w:ascii="Times New Roman" w:hAnsi="Times New Roman" w:cs="Times New Roman"/>
          <w:i/>
          <w:iCs/>
          <w:noProof/>
          <w:sz w:val="24"/>
          <w:szCs w:val="24"/>
        </w:rPr>
        <w:t>ocial Workers Code of Ethics 2020</w:t>
      </w:r>
      <w:r w:rsidRPr="005E3F0D">
        <w:rPr>
          <w:rFonts w:ascii="Times New Roman" w:hAnsi="Times New Roman" w:cs="Times New Roman"/>
          <w:noProof/>
          <w:sz w:val="24"/>
          <w:szCs w:val="24"/>
        </w:rPr>
        <w:t xml:space="preserve">. Retrieved from Australian Association of </w:t>
      </w:r>
      <w:r w:rsidR="009322A3">
        <w:rPr>
          <w:rFonts w:ascii="Times New Roman" w:hAnsi="Times New Roman" w:cs="Times New Roman"/>
          <w:noProof/>
          <w:sz w:val="24"/>
          <w:szCs w:val="24"/>
        </w:rPr>
        <w:t>S</w:t>
      </w:r>
      <w:r w:rsidRPr="005E3F0D">
        <w:rPr>
          <w:rFonts w:ascii="Times New Roman" w:hAnsi="Times New Roman" w:cs="Times New Roman"/>
          <w:noProof/>
          <w:sz w:val="24"/>
          <w:szCs w:val="24"/>
        </w:rPr>
        <w:t>ocial Workers: https://www.aasw.asn.au/document/item/1201</w:t>
      </w:r>
    </w:p>
    <w:p w:rsidR="005E3F0D" w:rsidRPr="005E3F0D" w:rsidRDefault="005E3F0D" w:rsidP="005E3F0D">
      <w:pPr>
        <w:pStyle w:val="Bibliography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5E3F0D">
        <w:rPr>
          <w:rFonts w:ascii="Times New Roman" w:hAnsi="Times New Roman" w:cs="Times New Roman"/>
          <w:noProof/>
          <w:sz w:val="24"/>
          <w:szCs w:val="24"/>
        </w:rPr>
        <w:t xml:space="preserve">Giurgiu, L. R., &amp; Marica, M. A. (2013). Professional Values in Social Work Students and Mid-career Practitioners: A Comparative Study. </w:t>
      </w:r>
      <w:r w:rsidRPr="005E3F0D">
        <w:rPr>
          <w:rFonts w:ascii="Times New Roman" w:hAnsi="Times New Roman" w:cs="Times New Roman"/>
          <w:i/>
          <w:iCs/>
          <w:noProof/>
          <w:sz w:val="24"/>
          <w:szCs w:val="24"/>
        </w:rPr>
        <w:t>Procedia Social and Behavioral Science</w:t>
      </w:r>
      <w:r w:rsidRPr="005E3F0D">
        <w:rPr>
          <w:rFonts w:ascii="Times New Roman" w:hAnsi="Times New Roman" w:cs="Times New Roman"/>
          <w:noProof/>
          <w:sz w:val="24"/>
          <w:szCs w:val="24"/>
        </w:rPr>
        <w:t>, 6, 372 – 377. https://pdf.sciencedirectassets.com/277811/1-s2.0-S1877042813X00084/1-s2.0-S1877042813006733/main.pdf?X-Amz-Security-Token=IQoJb3JpZ2luX2VjEML%2F%2F%2F%2F%2F%2F%2F%2F%2F%2FwEaCXVzLWVhc3QtMSJHMEUCICsbN%2F0pneROs</w:t>
      </w:r>
      <w:r w:rsidR="00C846D0">
        <w:rPr>
          <w:rFonts w:ascii="Times New Roman" w:hAnsi="Times New Roman" w:cs="Times New Roman"/>
          <w:noProof/>
          <w:sz w:val="24"/>
          <w:szCs w:val="24"/>
        </w:rPr>
        <w:t>xwj%2FYRzNk6u3Oi9yPEptoPCRVte%2</w:t>
      </w:r>
    </w:p>
    <w:p w:rsidR="005E3F0D" w:rsidRPr="005E3F0D" w:rsidRDefault="005E3F0D" w:rsidP="005E3F0D">
      <w:pPr>
        <w:pStyle w:val="Bibliography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5E3F0D">
        <w:rPr>
          <w:rFonts w:ascii="Times New Roman" w:hAnsi="Times New Roman" w:cs="Times New Roman"/>
          <w:noProof/>
          <w:sz w:val="24"/>
          <w:szCs w:val="24"/>
        </w:rPr>
        <w:t xml:space="preserve">Kallestad, T. (2021). </w:t>
      </w:r>
      <w:r w:rsidRPr="005E3F0D">
        <w:rPr>
          <w:rFonts w:ascii="Times New Roman" w:hAnsi="Times New Roman" w:cs="Times New Roman"/>
          <w:i/>
          <w:iCs/>
          <w:noProof/>
          <w:sz w:val="24"/>
          <w:szCs w:val="24"/>
        </w:rPr>
        <w:t>Social Work Values.</w:t>
      </w:r>
      <w:r w:rsidRPr="005E3F0D">
        <w:rPr>
          <w:rFonts w:ascii="Times New Roman" w:hAnsi="Times New Roman" w:cs="Times New Roman"/>
          <w:noProof/>
          <w:sz w:val="24"/>
          <w:szCs w:val="24"/>
        </w:rPr>
        <w:t xml:space="preserve"> Hogskolan. http://www.diva-portal.org/smash/get/diva2:1573556/FULLTEXT01.pdf: School of Health, Care and Social Welfare.</w:t>
      </w:r>
    </w:p>
    <w:p w:rsidR="005E3F0D" w:rsidRPr="005E3F0D" w:rsidRDefault="005E3F0D" w:rsidP="005E3F0D">
      <w:pPr>
        <w:pStyle w:val="Bibliography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5E3F0D">
        <w:rPr>
          <w:rFonts w:ascii="Times New Roman" w:hAnsi="Times New Roman" w:cs="Times New Roman"/>
          <w:noProof/>
          <w:sz w:val="24"/>
          <w:szCs w:val="24"/>
        </w:rPr>
        <w:t xml:space="preserve">Prayuda, A., &amp; Nurdin, F. (2018). Why Students Choose Social Work? </w:t>
      </w:r>
      <w:r w:rsidRPr="005E3F0D">
        <w:rPr>
          <w:rFonts w:ascii="Times New Roman" w:hAnsi="Times New Roman" w:cs="Times New Roman"/>
          <w:i/>
          <w:iCs/>
          <w:noProof/>
          <w:sz w:val="24"/>
          <w:szCs w:val="24"/>
        </w:rPr>
        <w:t>Asian Social Work Journal</w:t>
      </w:r>
      <w:r w:rsidRPr="005E3F0D">
        <w:rPr>
          <w:rFonts w:ascii="Times New Roman" w:hAnsi="Times New Roman" w:cs="Times New Roman"/>
          <w:noProof/>
          <w:sz w:val="24"/>
          <w:szCs w:val="24"/>
        </w:rPr>
        <w:t>, 3(3), 9-18. https://media.neliti.com/media/publications/322836-why-students-choose-social-work-e551be9c.pdf.</w:t>
      </w:r>
    </w:p>
    <w:p w:rsidR="005E3F0D" w:rsidRPr="005E3F0D" w:rsidRDefault="005E3F0D" w:rsidP="005E3F0D">
      <w:pPr>
        <w:pStyle w:val="Bibliography"/>
        <w:spacing w:after="0"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5E3F0D">
        <w:rPr>
          <w:rFonts w:ascii="Times New Roman" w:hAnsi="Times New Roman" w:cs="Times New Roman"/>
          <w:noProof/>
          <w:sz w:val="24"/>
          <w:szCs w:val="24"/>
        </w:rPr>
        <w:t xml:space="preserve">Strom-Gottfried, K. (2008). Values and Ethics for Professional Social Work Practice. </w:t>
      </w:r>
      <w:r w:rsidRPr="005E3F0D">
        <w:rPr>
          <w:rFonts w:ascii="Times New Roman" w:hAnsi="Times New Roman" w:cs="Times New Roman"/>
          <w:i/>
          <w:iCs/>
          <w:noProof/>
          <w:sz w:val="24"/>
          <w:szCs w:val="24"/>
        </w:rPr>
        <w:t>Journal of Social Work Values and Ethics</w:t>
      </w:r>
      <w:r w:rsidRPr="005E3F0D">
        <w:rPr>
          <w:rFonts w:ascii="Times New Roman" w:hAnsi="Times New Roman" w:cs="Times New Roman"/>
          <w:noProof/>
          <w:sz w:val="24"/>
          <w:szCs w:val="24"/>
        </w:rPr>
        <w:t>, 137-161. DOI:10.1002/9780470373705.chsw001010.</w:t>
      </w:r>
    </w:p>
    <w:p w:rsidR="005E3F0D" w:rsidRPr="005E3F0D" w:rsidRDefault="005E3F0D" w:rsidP="005E3F0D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3F0D">
        <w:rPr>
          <w:rFonts w:ascii="Times New Roman" w:hAnsi="Times New Roman" w:cs="Times New Roman"/>
          <w:noProof/>
          <w:sz w:val="24"/>
          <w:szCs w:val="24"/>
        </w:rPr>
        <w:t xml:space="preserve">Welbourne, P. (2009). </w:t>
      </w:r>
      <w:r w:rsidRPr="005E3F0D">
        <w:rPr>
          <w:rFonts w:ascii="Times New Roman" w:hAnsi="Times New Roman" w:cs="Times New Roman"/>
          <w:i/>
          <w:iCs/>
          <w:noProof/>
          <w:sz w:val="24"/>
          <w:szCs w:val="24"/>
        </w:rPr>
        <w:t>Social Work: The Idea of a Profession and the Professional Project.</w:t>
      </w:r>
      <w:r w:rsidRPr="005E3F0D">
        <w:rPr>
          <w:rFonts w:ascii="Times New Roman" w:hAnsi="Times New Roman" w:cs="Times New Roman"/>
          <w:noProof/>
          <w:sz w:val="24"/>
          <w:szCs w:val="24"/>
        </w:rPr>
        <w:t xml:space="preserve"> Plymouth. https://www.researchgate.net/publication/228517217_Social_Work_The_Idea_of_a_Profession_and_the_Professional_Project: University of Plymouth.</w:t>
      </w:r>
    </w:p>
    <w:sectPr w:rsidR="005E3F0D" w:rsidRPr="005E3F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F55" w:rsidRDefault="00622F55" w:rsidP="00A83A30">
      <w:pPr>
        <w:spacing w:after="0" w:line="240" w:lineRule="auto"/>
      </w:pPr>
      <w:r>
        <w:separator/>
      </w:r>
    </w:p>
  </w:endnote>
  <w:endnote w:type="continuationSeparator" w:id="0">
    <w:p w:rsidR="00622F55" w:rsidRDefault="00622F55" w:rsidP="00A8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F55" w:rsidRDefault="00622F55" w:rsidP="00A83A30">
      <w:pPr>
        <w:spacing w:after="0" w:line="240" w:lineRule="auto"/>
      </w:pPr>
      <w:r>
        <w:separator/>
      </w:r>
    </w:p>
  </w:footnote>
  <w:footnote w:type="continuationSeparator" w:id="0">
    <w:p w:rsidR="00622F55" w:rsidRDefault="00622F55" w:rsidP="00A8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5660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83A30" w:rsidRPr="00A83A30" w:rsidRDefault="00A83A3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83A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3A3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83A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4EF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83A3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83A30" w:rsidRDefault="00A83A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MTa0sLC0MDa0NDJR0lEKTi0uzszPAykwqgUAKbBkJywAAAA="/>
  </w:docVars>
  <w:rsids>
    <w:rsidRoot w:val="00757DFB"/>
    <w:rsid w:val="00057AAC"/>
    <w:rsid w:val="0006314D"/>
    <w:rsid w:val="00074567"/>
    <w:rsid w:val="000F4EF6"/>
    <w:rsid w:val="001046E3"/>
    <w:rsid w:val="00110F7C"/>
    <w:rsid w:val="00161801"/>
    <w:rsid w:val="001659F1"/>
    <w:rsid w:val="001B53D2"/>
    <w:rsid w:val="001D57C6"/>
    <w:rsid w:val="001E322D"/>
    <w:rsid w:val="001F6651"/>
    <w:rsid w:val="0039264D"/>
    <w:rsid w:val="00407614"/>
    <w:rsid w:val="00412B6D"/>
    <w:rsid w:val="00425411"/>
    <w:rsid w:val="0044686B"/>
    <w:rsid w:val="00454AA3"/>
    <w:rsid w:val="00491EA9"/>
    <w:rsid w:val="004D5E22"/>
    <w:rsid w:val="00547A65"/>
    <w:rsid w:val="005C7455"/>
    <w:rsid w:val="005E3F0D"/>
    <w:rsid w:val="00616B82"/>
    <w:rsid w:val="00622F55"/>
    <w:rsid w:val="007310F1"/>
    <w:rsid w:val="00757DFB"/>
    <w:rsid w:val="007E72B7"/>
    <w:rsid w:val="00851B42"/>
    <w:rsid w:val="00865958"/>
    <w:rsid w:val="00927713"/>
    <w:rsid w:val="009322A3"/>
    <w:rsid w:val="009B4DA7"/>
    <w:rsid w:val="009F6560"/>
    <w:rsid w:val="009F666D"/>
    <w:rsid w:val="00A83A30"/>
    <w:rsid w:val="00AC13A6"/>
    <w:rsid w:val="00C51B8C"/>
    <w:rsid w:val="00C846D0"/>
    <w:rsid w:val="00C951D6"/>
    <w:rsid w:val="00CD065B"/>
    <w:rsid w:val="00CF5225"/>
    <w:rsid w:val="00CF5589"/>
    <w:rsid w:val="00D84972"/>
    <w:rsid w:val="00DE37FB"/>
    <w:rsid w:val="00E06A47"/>
    <w:rsid w:val="00EA180D"/>
    <w:rsid w:val="00EF68A6"/>
    <w:rsid w:val="00F5213C"/>
    <w:rsid w:val="00FB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C54DE-ACA8-47D6-B4D0-EA993670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F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757DFB"/>
  </w:style>
  <w:style w:type="paragraph" w:styleId="Header">
    <w:name w:val="header"/>
    <w:basedOn w:val="Normal"/>
    <w:link w:val="HeaderChar"/>
    <w:uiPriority w:val="99"/>
    <w:unhideWhenUsed/>
    <w:rsid w:val="00A83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A30"/>
  </w:style>
  <w:style w:type="paragraph" w:styleId="Footer">
    <w:name w:val="footer"/>
    <w:basedOn w:val="Normal"/>
    <w:link w:val="FooterChar"/>
    <w:uiPriority w:val="99"/>
    <w:unhideWhenUsed/>
    <w:rsid w:val="00A83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A30"/>
  </w:style>
  <w:style w:type="character" w:customStyle="1" w:styleId="Heading1Char">
    <w:name w:val="Heading 1 Char"/>
    <w:basedOn w:val="DefaultParagraphFont"/>
    <w:link w:val="Heading1"/>
    <w:uiPriority w:val="9"/>
    <w:rsid w:val="005E3F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5E3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Aus201</b:Tag>
    <b:SourceType>InternetSite</b:SourceType>
    <b:Guid>{C83E3D6B-CF88-46E0-94AF-1A88791CC1F0}</b:Guid>
    <b:Author>
      <b:Author>
        <b:Corporate>Australian Association of social Workers</b:Corporate>
      </b:Author>
    </b:Author>
    <b:Title>Australian Association of social Workers Code of Ethics 2020</b:Title>
    <b:InternetSiteTitle>Australian Association of social Workers</b:InternetSiteTitle>
    <b:Year>2020</b:Year>
    <b:URL>https://www.aasw.asn.au/document/item/1201</b:URL>
    <b:RefOrder>1</b:RefOrder>
  </b:Source>
  <b:Source>
    <b:Tag>Lau13</b:Tag>
    <b:SourceType>JournalArticle</b:SourceType>
    <b:Guid>{A6B4F89F-F6AC-40F6-81F0-A03575800241}</b:Guid>
    <b:Title>Professional Values in Social Work Students and Mid-career Practitioners: A Comparative Study</b:Title>
    <b:Year>2013</b:Year>
    <b:Author>
      <b:Author>
        <b:NameList>
          <b:Person>
            <b:Last>Giurgiu</b:Last>
            <b:First>Laura</b:First>
            <b:Middle>Rodica</b:Middle>
          </b:Person>
          <b:Person>
            <b:Last>Marica</b:Last>
            <b:First>Mircea</b:First>
            <b:Middle>Adrian</b:Middle>
          </b:Person>
        </b:NameList>
      </b:Author>
    </b:Author>
    <b:JournalName>Procedia Social and Behavioral Science</b:JournalName>
    <b:Pages>6, 372 – 377. https://pdf.sciencedirectassets.com/277811/1-s2.0-S1877042813X00084/1-s2.0-S1877042813006733/main.pdf?X-Amz-Security-Token=IQoJb3JpZ2luX2VjEML%2F%2F%2F%2F%2F%2F%2F%2F%2F%2FwEaCXVzLWVhc3QtMSJHMEUCICsbN%2F0pneROsxwj%2FYRzNk6u3Oi9yPEptoPCRVte%2</b:Pages>
    <b:RefOrder>2</b:RefOrder>
  </b:Source>
  <b:Source>
    <b:Tag>Tom21</b:Tag>
    <b:SourceType>Report</b:SourceType>
    <b:Guid>{42B25F53-29EF-4B4A-85C1-87DE0EE13EAD}</b:Guid>
    <b:Title>Social Work Values</b:Title>
    <b:Year>2021</b:Year>
    <b:Author>
      <b:Author>
        <b:NameList>
          <b:Person>
            <b:Last>Kallestad</b:Last>
            <b:First>Tommy</b:First>
          </b:Person>
        </b:NameList>
      </b:Author>
    </b:Author>
    <b:Publisher>School of Health, Care and Social Welfare</b:Publisher>
    <b:City> Hogskolan. http://www.diva-portal.org/smash/get/diva2:1573556/FULLTEXT01.pdf</b:City>
    <b:RefOrder>3</b:RefOrder>
  </b:Source>
  <b:Source>
    <b:Tag>Str08</b:Tag>
    <b:SourceType>JournalArticle</b:SourceType>
    <b:Guid>{C30ABA6B-2CB1-4DDE-8438-E0249B1D78A4}</b:Guid>
    <b:Title>Values and Ethics for Professional Social Work Practice</b:Title>
    <b:Year>2008</b:Year>
    <b:Author>
      <b:Author>
        <b:NameList>
          <b:Person>
            <b:Last>Strom-Gottfried</b:Last>
            <b:First>Kim</b:First>
          </b:Person>
        </b:NameList>
      </b:Author>
      <b:BookAuthor>
        <b:NameList>
          <b:Person>
            <b:Last>Strom-Gottfried</b:Last>
            <b:First>Kim</b:First>
          </b:Person>
        </b:NameList>
      </b:BookAuthor>
    </b:Author>
    <b:JournalName>Journal of Social Work Values and Ethics</b:JournalName>
    <b:Pages>137-161. DOI:10.1002/9780470373705.chsw001010.</b:Pages>
    <b:BookTitle>Comprehensive Handbook of Social Work and Social Welfar</b:BookTitle>
    <b:RefOrder>4</b:RefOrder>
  </b:Source>
  <b:Source>
    <b:Tag>Akb18</b:Tag>
    <b:SourceType>JournalArticle</b:SourceType>
    <b:Guid>{B15A5F52-1592-4D51-A2F5-923C82FCF41E}</b:Guid>
    <b:Author>
      <b:Author>
        <b:NameList>
          <b:Person>
            <b:Last>Prayuda</b:Last>
            <b:First>Akbar</b:First>
          </b:Person>
          <b:Person>
            <b:Last>Nurdin</b:Last>
            <b:First>Fadhil</b:First>
          </b:Person>
        </b:NameList>
      </b:Author>
    </b:Author>
    <b:Title>Why Students Choose Social Work?</b:Title>
    <b:JournalName>Asian Social Work Journal</b:JournalName>
    <b:Year>2018</b:Year>
    <b:Pages>3(3), 9-18. https://media.neliti.com/media/publications/322836-why-students-choose-social-work-e551be9c.pdf</b:Pages>
    <b:RefOrder>5</b:RefOrder>
  </b:Source>
  <b:Source>
    <b:Tag>Wel09</b:Tag>
    <b:SourceType>Report</b:SourceType>
    <b:Guid>{DC8F6006-8A3B-4737-A721-8776A9E29F34}</b:Guid>
    <b:Author>
      <b:Author>
        <b:NameList>
          <b:Person>
            <b:Last>Welbourne</b:Last>
            <b:First>Penelope</b:First>
          </b:Person>
        </b:NameList>
      </b:Author>
    </b:Author>
    <b:Title>Social Work: The Idea of a Profession and the Professional Project</b:Title>
    <b:Year>2009</b:Year>
    <b:Pages>19-35. </b:Pages>
    <b:Publisher>University of Plymouth</b:Publisher>
    <b:City>Plymouth. https://www.researchgate.net/publication/228517217_Social_Work_The_Idea_of_a_Profession_and_the_Professional_Project</b:City>
    <b:RefOrder>6</b:RefOrder>
  </b:Source>
</b:Sources>
</file>

<file path=customXml/itemProps1.xml><?xml version="1.0" encoding="utf-8"?>
<ds:datastoreItem xmlns:ds="http://schemas.openxmlformats.org/officeDocument/2006/customXml" ds:itemID="{D53F2F28-97B2-4261-871A-275B40E4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</dc:creator>
  <cp:keywords/>
  <dc:description/>
  <cp:lastModifiedBy>WALLACE</cp:lastModifiedBy>
  <cp:revision>38</cp:revision>
  <dcterms:created xsi:type="dcterms:W3CDTF">2022-10-12T06:10:00Z</dcterms:created>
  <dcterms:modified xsi:type="dcterms:W3CDTF">2022-10-12T14:51:00Z</dcterms:modified>
</cp:coreProperties>
</file>